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5E76" w:rsidRPr="003D2626" w:rsidP="00FF2F12">
      <w:pPr>
        <w:spacing w:after="0" w:line="240" w:lineRule="auto"/>
        <w:jc w:val="right"/>
        <w:rPr>
          <w:rFonts w:ascii="Times New Roman" w:hAnsi="Times New Roman" w:cs="Times New Roman"/>
          <w:sz w:val="28"/>
          <w:szCs w:val="28"/>
        </w:rPr>
      </w:pPr>
      <w:r w:rsidRPr="003D2626">
        <w:rPr>
          <w:rFonts w:ascii="Times New Roman" w:hAnsi="Times New Roman" w:cs="Times New Roman"/>
          <w:sz w:val="28"/>
          <w:szCs w:val="28"/>
        </w:rPr>
        <w:t>дело № 1-4-1703/2026</w:t>
      </w:r>
    </w:p>
    <w:p w:rsidR="00FF2F12" w:rsidRPr="003D2626" w:rsidP="00FF2F12">
      <w:pPr>
        <w:spacing w:after="0" w:line="240" w:lineRule="auto"/>
        <w:jc w:val="right"/>
        <w:rPr>
          <w:rFonts w:ascii="Times New Roman" w:hAnsi="Times New Roman" w:cs="Times New Roman"/>
          <w:sz w:val="28"/>
          <w:szCs w:val="28"/>
        </w:rPr>
      </w:pPr>
      <w:r w:rsidRPr="003D2626">
        <w:rPr>
          <w:rFonts w:ascii="Times New Roman" w:hAnsi="Times New Roman" w:cs="Times New Roman"/>
          <w:sz w:val="28"/>
          <w:szCs w:val="28"/>
        </w:rPr>
        <w:t>86</w:t>
      </w:r>
      <w:r w:rsidRPr="003D2626">
        <w:rPr>
          <w:rFonts w:ascii="Times New Roman" w:hAnsi="Times New Roman" w:cs="Times New Roman"/>
          <w:sz w:val="28"/>
          <w:szCs w:val="28"/>
          <w:lang w:val="en-US"/>
        </w:rPr>
        <w:t>ms</w:t>
      </w:r>
      <w:r w:rsidRPr="003D2626">
        <w:rPr>
          <w:rFonts w:ascii="Times New Roman" w:hAnsi="Times New Roman" w:cs="Times New Roman"/>
          <w:sz w:val="28"/>
          <w:szCs w:val="28"/>
        </w:rPr>
        <w:t>0034-01-2026-000303-31</w:t>
      </w:r>
    </w:p>
    <w:p w:rsidR="00FF2F12" w:rsidRPr="003D2626" w:rsidP="00FF2F12">
      <w:pPr>
        <w:spacing w:after="0" w:line="240" w:lineRule="auto"/>
        <w:jc w:val="right"/>
        <w:rPr>
          <w:rFonts w:ascii="Times New Roman" w:hAnsi="Times New Roman" w:cs="Times New Roman"/>
          <w:sz w:val="28"/>
          <w:szCs w:val="28"/>
        </w:rPr>
      </w:pPr>
    </w:p>
    <w:p w:rsidR="00666AEF" w:rsidRPr="003D2626" w:rsidP="00FF2F12">
      <w:pPr>
        <w:spacing w:after="0" w:line="240" w:lineRule="auto"/>
        <w:jc w:val="center"/>
        <w:rPr>
          <w:rFonts w:ascii="Times New Roman" w:hAnsi="Times New Roman" w:cs="Times New Roman"/>
          <w:sz w:val="28"/>
          <w:szCs w:val="28"/>
        </w:rPr>
      </w:pPr>
      <w:r w:rsidRPr="003D2626">
        <w:rPr>
          <w:rFonts w:ascii="Times New Roman" w:hAnsi="Times New Roman" w:cs="Times New Roman"/>
          <w:sz w:val="28"/>
          <w:szCs w:val="28"/>
        </w:rPr>
        <w:t>ПРИГОВОР</w:t>
      </w:r>
    </w:p>
    <w:p w:rsidR="00FF2F12" w:rsidRPr="003D2626" w:rsidP="00FF2F12">
      <w:pPr>
        <w:spacing w:after="0" w:line="240" w:lineRule="auto"/>
        <w:jc w:val="center"/>
        <w:rPr>
          <w:rFonts w:ascii="Times New Roman" w:hAnsi="Times New Roman" w:cs="Times New Roman"/>
          <w:sz w:val="28"/>
          <w:szCs w:val="28"/>
        </w:rPr>
      </w:pPr>
      <w:r w:rsidRPr="003D2626">
        <w:rPr>
          <w:rFonts w:ascii="Times New Roman" w:hAnsi="Times New Roman" w:cs="Times New Roman"/>
          <w:sz w:val="28"/>
          <w:szCs w:val="28"/>
        </w:rPr>
        <w:t>Именем  Российской Федерации</w:t>
      </w:r>
      <w:r w:rsidRPr="003D2626">
        <w:rPr>
          <w:rFonts w:ascii="Times New Roman" w:hAnsi="Times New Roman" w:cs="Times New Roman"/>
          <w:sz w:val="28"/>
          <w:szCs w:val="28"/>
        </w:rPr>
        <w:t xml:space="preserve"> </w:t>
      </w:r>
    </w:p>
    <w:p w:rsidR="00CC4483" w:rsidRPr="003D2626" w:rsidP="00FF2F12">
      <w:pPr>
        <w:spacing w:after="0" w:line="240" w:lineRule="auto"/>
        <w:jc w:val="center"/>
        <w:rPr>
          <w:rFonts w:ascii="Times New Roman" w:hAnsi="Times New Roman" w:cs="Times New Roman"/>
          <w:sz w:val="28"/>
          <w:szCs w:val="28"/>
        </w:rPr>
      </w:pPr>
    </w:p>
    <w:p w:rsidR="00FF2F12" w:rsidRPr="003D2626" w:rsidP="00FF2F12">
      <w:pPr>
        <w:spacing w:after="0" w:line="240" w:lineRule="auto"/>
        <w:jc w:val="both"/>
        <w:rPr>
          <w:rFonts w:ascii="Times New Roman" w:hAnsi="Times New Roman" w:cs="Times New Roman"/>
          <w:sz w:val="28"/>
          <w:szCs w:val="28"/>
        </w:rPr>
      </w:pPr>
      <w:r w:rsidRPr="003D2626">
        <w:rPr>
          <w:rFonts w:ascii="Times New Roman" w:hAnsi="Times New Roman" w:cs="Times New Roman"/>
          <w:sz w:val="28"/>
          <w:szCs w:val="28"/>
        </w:rPr>
        <w:t xml:space="preserve">«12»   февраля 2026 года </w:t>
      </w:r>
      <w:r w:rsidRPr="003D2626">
        <w:rPr>
          <w:rFonts w:ascii="Times New Roman" w:hAnsi="Times New Roman" w:cs="Times New Roman"/>
          <w:sz w:val="28"/>
          <w:szCs w:val="28"/>
        </w:rPr>
        <w:tab/>
      </w:r>
      <w:r w:rsidRPr="003D2626">
        <w:rPr>
          <w:rFonts w:ascii="Times New Roman" w:hAnsi="Times New Roman" w:cs="Times New Roman"/>
          <w:sz w:val="28"/>
          <w:szCs w:val="28"/>
        </w:rPr>
        <w:tab/>
      </w:r>
      <w:r w:rsidR="008E629F">
        <w:rPr>
          <w:rFonts w:ascii="Times New Roman" w:hAnsi="Times New Roman" w:cs="Times New Roman"/>
          <w:sz w:val="28"/>
          <w:szCs w:val="28"/>
        </w:rPr>
        <w:t xml:space="preserve">  </w:t>
      </w:r>
      <w:r w:rsidRPr="003D2626">
        <w:rPr>
          <w:rFonts w:ascii="Times New Roman" w:hAnsi="Times New Roman" w:cs="Times New Roman"/>
          <w:sz w:val="28"/>
          <w:szCs w:val="28"/>
        </w:rPr>
        <w:tab/>
      </w:r>
      <w:r w:rsidRPr="003D2626">
        <w:rPr>
          <w:rFonts w:ascii="Times New Roman" w:hAnsi="Times New Roman" w:cs="Times New Roman"/>
          <w:sz w:val="28"/>
          <w:szCs w:val="28"/>
        </w:rPr>
        <w:tab/>
      </w:r>
      <w:r w:rsidRPr="003D2626">
        <w:rPr>
          <w:rFonts w:ascii="Times New Roman" w:hAnsi="Times New Roman" w:cs="Times New Roman"/>
          <w:sz w:val="28"/>
          <w:szCs w:val="28"/>
        </w:rPr>
        <w:tab/>
      </w:r>
      <w:r w:rsidRPr="003D2626" w:rsidR="003D2626">
        <w:rPr>
          <w:rFonts w:ascii="Times New Roman" w:hAnsi="Times New Roman" w:cs="Times New Roman"/>
          <w:sz w:val="28"/>
          <w:szCs w:val="28"/>
        </w:rPr>
        <w:t xml:space="preserve">      </w:t>
      </w:r>
      <w:r w:rsidR="008E629F">
        <w:rPr>
          <w:rFonts w:ascii="Times New Roman" w:hAnsi="Times New Roman" w:cs="Times New Roman"/>
          <w:sz w:val="28"/>
          <w:szCs w:val="28"/>
        </w:rPr>
        <w:t xml:space="preserve">   </w:t>
      </w:r>
      <w:r w:rsidRPr="003D2626" w:rsidR="003D2626">
        <w:rPr>
          <w:rFonts w:ascii="Times New Roman" w:hAnsi="Times New Roman" w:cs="Times New Roman"/>
          <w:sz w:val="28"/>
          <w:szCs w:val="28"/>
        </w:rPr>
        <w:t xml:space="preserve">  </w:t>
      </w:r>
      <w:r w:rsidRPr="003D2626">
        <w:rPr>
          <w:rFonts w:ascii="Times New Roman" w:hAnsi="Times New Roman" w:cs="Times New Roman"/>
          <w:sz w:val="28"/>
          <w:szCs w:val="28"/>
        </w:rPr>
        <w:t>город Когалым</w:t>
      </w:r>
    </w:p>
    <w:p w:rsidR="00FF2F12" w:rsidRPr="003D2626" w:rsidP="00FF2F12">
      <w:pPr>
        <w:spacing w:after="0" w:line="240" w:lineRule="auto"/>
        <w:jc w:val="both"/>
        <w:rPr>
          <w:rFonts w:ascii="Times New Roman" w:hAnsi="Times New Roman" w:cs="Times New Roman"/>
          <w:sz w:val="28"/>
          <w:szCs w:val="28"/>
        </w:rPr>
      </w:pPr>
    </w:p>
    <w:p w:rsidR="00FF2F12" w:rsidRPr="003D2626" w:rsidP="00FF2F12">
      <w:pPr>
        <w:spacing w:after="0" w:line="240" w:lineRule="auto"/>
        <w:jc w:val="both"/>
        <w:rPr>
          <w:rFonts w:ascii="Times New Roman" w:hAnsi="Times New Roman" w:cs="Times New Roman"/>
          <w:sz w:val="28"/>
          <w:szCs w:val="28"/>
        </w:rPr>
      </w:pPr>
      <w:r w:rsidRPr="003D2626">
        <w:rPr>
          <w:rFonts w:ascii="Times New Roman" w:hAnsi="Times New Roman" w:cs="Times New Roman"/>
          <w:sz w:val="28"/>
          <w:szCs w:val="28"/>
        </w:rPr>
        <w:tab/>
        <w:t xml:space="preserve">Мировой судья судебного  участка № 3 Когалымского  судебного  района Ханты-Мансийского  автономного округа- Югры  Филяева Е.М., </w:t>
      </w:r>
    </w:p>
    <w:p w:rsidR="00FF2F12" w:rsidRPr="003D2626" w:rsidP="00FF2F12">
      <w:pPr>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 xml:space="preserve">при  секретаре  Макаровой Е.А., </w:t>
      </w:r>
    </w:p>
    <w:p w:rsidR="00FF2F12" w:rsidRPr="003D2626" w:rsidP="00FF2F12">
      <w:pPr>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 xml:space="preserve">с   участием  государственного обвинителя- помощника  прокурора  города  Когалыма  </w:t>
      </w:r>
      <w:r w:rsidRPr="003D2626" w:rsidR="00666AEF">
        <w:rPr>
          <w:rFonts w:ascii="Times New Roman" w:hAnsi="Times New Roman" w:cs="Times New Roman"/>
          <w:sz w:val="28"/>
          <w:szCs w:val="28"/>
        </w:rPr>
        <w:t xml:space="preserve">Гузыниной </w:t>
      </w:r>
      <w:r w:rsidRPr="003D2626">
        <w:rPr>
          <w:rFonts w:ascii="Times New Roman" w:hAnsi="Times New Roman" w:cs="Times New Roman"/>
          <w:sz w:val="28"/>
          <w:szCs w:val="28"/>
        </w:rPr>
        <w:t>С.</w:t>
      </w:r>
      <w:r w:rsidRPr="003D2626" w:rsidR="00666AEF">
        <w:rPr>
          <w:rFonts w:ascii="Times New Roman" w:hAnsi="Times New Roman" w:cs="Times New Roman"/>
          <w:sz w:val="28"/>
          <w:szCs w:val="28"/>
        </w:rPr>
        <w:t>И.</w:t>
      </w:r>
      <w:r w:rsidRPr="003D2626">
        <w:rPr>
          <w:rFonts w:ascii="Times New Roman" w:hAnsi="Times New Roman" w:cs="Times New Roman"/>
          <w:sz w:val="28"/>
          <w:szCs w:val="28"/>
        </w:rPr>
        <w:t>,</w:t>
      </w:r>
    </w:p>
    <w:p w:rsidR="00FF2F12" w:rsidRPr="003D2626" w:rsidP="00FF2F12">
      <w:pPr>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защитника</w:t>
      </w:r>
      <w:r w:rsidRPr="003D2626" w:rsidR="00666AEF">
        <w:rPr>
          <w:rFonts w:ascii="Times New Roman" w:hAnsi="Times New Roman" w:cs="Times New Roman"/>
          <w:sz w:val="28"/>
          <w:szCs w:val="28"/>
        </w:rPr>
        <w:t xml:space="preserve"> </w:t>
      </w:r>
      <w:r w:rsidRPr="003D2626">
        <w:rPr>
          <w:rFonts w:ascii="Times New Roman" w:hAnsi="Times New Roman" w:cs="Times New Roman"/>
          <w:sz w:val="28"/>
          <w:szCs w:val="28"/>
        </w:rPr>
        <w:t xml:space="preserve">-  адвоката  Чваркова В.В.,  представившего удостоверение  от 19.09.2025 № 1711, ордер   </w:t>
      </w:r>
      <w:r w:rsidRPr="003D2626" w:rsidR="00CC4483">
        <w:rPr>
          <w:rFonts w:ascii="Times New Roman" w:hAnsi="Times New Roman" w:cs="Times New Roman"/>
          <w:sz w:val="28"/>
          <w:szCs w:val="28"/>
        </w:rPr>
        <w:t>от 10.02.2026</w:t>
      </w:r>
      <w:r w:rsidR="008E629F">
        <w:rPr>
          <w:rFonts w:ascii="Times New Roman" w:hAnsi="Times New Roman" w:cs="Times New Roman"/>
          <w:sz w:val="28"/>
          <w:szCs w:val="28"/>
        </w:rPr>
        <w:t xml:space="preserve"> </w:t>
      </w:r>
      <w:r w:rsidRPr="003D2626">
        <w:rPr>
          <w:rFonts w:ascii="Times New Roman" w:hAnsi="Times New Roman" w:cs="Times New Roman"/>
          <w:sz w:val="28"/>
          <w:szCs w:val="28"/>
        </w:rPr>
        <w:t xml:space="preserve">№ </w:t>
      </w:r>
      <w:r w:rsidRPr="003D2626" w:rsidR="00F145DF">
        <w:rPr>
          <w:rFonts w:ascii="Times New Roman" w:hAnsi="Times New Roman" w:cs="Times New Roman"/>
          <w:sz w:val="28"/>
          <w:szCs w:val="28"/>
        </w:rPr>
        <w:t xml:space="preserve">287 </w:t>
      </w:r>
    </w:p>
    <w:p w:rsidR="00FF2F12" w:rsidRPr="003D2626" w:rsidP="00FF2F12">
      <w:pPr>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подсудимой Храмцовой А.В.</w:t>
      </w:r>
    </w:p>
    <w:p w:rsidR="00FF2F12" w:rsidRPr="003D2626" w:rsidP="00A16434">
      <w:pPr>
        <w:shd w:val="clear" w:color="auto" w:fill="FFFFFF"/>
        <w:autoSpaceDE w:val="0"/>
        <w:autoSpaceDN w:val="0"/>
        <w:adjustRightInd w:val="0"/>
        <w:spacing w:after="0" w:line="240" w:lineRule="auto"/>
        <w:ind w:firstLine="708"/>
        <w:jc w:val="both"/>
        <w:rPr>
          <w:rStyle w:val="Hyperlink"/>
          <w:rFonts w:ascii="Times New Roman" w:hAnsi="Times New Roman" w:cs="Times New Roman"/>
          <w:color w:val="auto"/>
          <w:sz w:val="28"/>
          <w:szCs w:val="28"/>
          <w:u w:val="none"/>
        </w:rPr>
      </w:pPr>
      <w:r w:rsidRPr="003D2626">
        <w:rPr>
          <w:rFonts w:ascii="Times New Roman" w:hAnsi="Times New Roman" w:cs="Times New Roman"/>
          <w:sz w:val="28"/>
          <w:szCs w:val="28"/>
        </w:rPr>
        <w:t xml:space="preserve">рассмотрев  в открытом  судебном заседании  в особом порядке   </w:t>
      </w:r>
      <w:r w:rsidRPr="003D2626" w:rsidR="00A16434">
        <w:rPr>
          <w:rFonts w:ascii="Times New Roman" w:hAnsi="Times New Roman" w:cs="Times New Roman"/>
          <w:sz w:val="28"/>
          <w:szCs w:val="28"/>
        </w:rPr>
        <w:t xml:space="preserve"> </w:t>
      </w:r>
      <w:r w:rsidRPr="003D2626">
        <w:rPr>
          <w:rFonts w:ascii="Times New Roman" w:hAnsi="Times New Roman" w:cs="Times New Roman"/>
          <w:sz w:val="28"/>
          <w:szCs w:val="28"/>
        </w:rPr>
        <w:t xml:space="preserve"> </w:t>
      </w:r>
      <w:r w:rsidRPr="003D2626" w:rsidR="00893FCC">
        <w:rPr>
          <w:rFonts w:ascii="Times New Roman" w:hAnsi="Times New Roman" w:cs="Times New Roman"/>
          <w:sz w:val="28"/>
          <w:szCs w:val="28"/>
        </w:rPr>
        <w:t xml:space="preserve"> судебного  разбирательства </w:t>
      </w:r>
      <w:r w:rsidRPr="003D2626">
        <w:rPr>
          <w:rFonts w:ascii="Times New Roman" w:hAnsi="Times New Roman" w:cs="Times New Roman"/>
          <w:sz w:val="28"/>
          <w:szCs w:val="28"/>
        </w:rPr>
        <w:t>уголовно</w:t>
      </w:r>
      <w:r w:rsidRPr="003D2626" w:rsidR="00A16434">
        <w:rPr>
          <w:rFonts w:ascii="Times New Roman" w:hAnsi="Times New Roman" w:cs="Times New Roman"/>
          <w:sz w:val="28"/>
          <w:szCs w:val="28"/>
        </w:rPr>
        <w:t>е</w:t>
      </w:r>
      <w:r w:rsidRPr="003D2626">
        <w:rPr>
          <w:rFonts w:ascii="Times New Roman" w:hAnsi="Times New Roman" w:cs="Times New Roman"/>
          <w:sz w:val="28"/>
          <w:szCs w:val="28"/>
        </w:rPr>
        <w:t xml:space="preserve"> дел</w:t>
      </w:r>
      <w:r w:rsidRPr="003D2626" w:rsidR="00A16434">
        <w:rPr>
          <w:rFonts w:ascii="Times New Roman" w:hAnsi="Times New Roman" w:cs="Times New Roman"/>
          <w:sz w:val="28"/>
          <w:szCs w:val="28"/>
        </w:rPr>
        <w:t>о</w:t>
      </w:r>
      <w:r w:rsidRPr="003D2626">
        <w:rPr>
          <w:rFonts w:ascii="Times New Roman" w:hAnsi="Times New Roman" w:cs="Times New Roman"/>
          <w:sz w:val="28"/>
          <w:szCs w:val="28"/>
        </w:rPr>
        <w:t xml:space="preserve">  в отношении    Храмцовой Александры Викторовны, </w:t>
      </w:r>
      <w:r w:rsidR="008F5DD6">
        <w:rPr>
          <w:rFonts w:ascii="Times New Roman" w:hAnsi="Times New Roman" w:cs="Times New Roman"/>
          <w:sz w:val="28"/>
          <w:szCs w:val="28"/>
        </w:rPr>
        <w:t>*</w:t>
      </w:r>
      <w:r w:rsidRPr="003D2626">
        <w:rPr>
          <w:rFonts w:ascii="Times New Roman" w:hAnsi="Times New Roman" w:cs="Times New Roman"/>
          <w:sz w:val="28"/>
          <w:szCs w:val="28"/>
        </w:rPr>
        <w:t xml:space="preserve"> года рождения, уроженки </w:t>
      </w:r>
      <w:r w:rsidR="008F5DD6">
        <w:rPr>
          <w:rFonts w:ascii="Times New Roman" w:hAnsi="Times New Roman" w:cs="Times New Roman"/>
          <w:sz w:val="28"/>
          <w:szCs w:val="28"/>
        </w:rPr>
        <w:t>*</w:t>
      </w:r>
      <w:r w:rsidRPr="003D2626">
        <w:rPr>
          <w:rFonts w:ascii="Times New Roman" w:hAnsi="Times New Roman" w:cs="Times New Roman"/>
          <w:sz w:val="28"/>
          <w:szCs w:val="28"/>
        </w:rPr>
        <w:t xml:space="preserve">, гражданки Российской Федерации,  зарегистрированной и проживающей по адресу: </w:t>
      </w:r>
      <w:r w:rsidR="008F5DD6">
        <w:rPr>
          <w:rFonts w:ascii="Times New Roman" w:hAnsi="Times New Roman" w:cs="Times New Roman"/>
          <w:sz w:val="28"/>
          <w:szCs w:val="28"/>
        </w:rPr>
        <w:t>*</w:t>
      </w:r>
      <w:r w:rsidRPr="003D2626">
        <w:rPr>
          <w:rFonts w:ascii="Times New Roman" w:hAnsi="Times New Roman" w:cs="Times New Roman"/>
          <w:sz w:val="28"/>
          <w:szCs w:val="28"/>
        </w:rPr>
        <w:t xml:space="preserve">, имеющей высшее образование, </w:t>
      </w:r>
      <w:r w:rsidRPr="003D2626" w:rsidR="00A16434">
        <w:rPr>
          <w:rFonts w:ascii="Times New Roman" w:hAnsi="Times New Roman" w:cs="Times New Roman"/>
          <w:sz w:val="28"/>
          <w:szCs w:val="28"/>
        </w:rPr>
        <w:t xml:space="preserve"> </w:t>
      </w:r>
      <w:r w:rsidRPr="003D2626">
        <w:rPr>
          <w:rFonts w:ascii="Times New Roman" w:hAnsi="Times New Roman" w:cs="Times New Roman"/>
          <w:sz w:val="28"/>
          <w:szCs w:val="28"/>
        </w:rPr>
        <w:t xml:space="preserve"> работающей</w:t>
      </w:r>
      <w:r w:rsidRPr="003D2626" w:rsidR="00A16434">
        <w:rPr>
          <w:rFonts w:ascii="Times New Roman" w:hAnsi="Times New Roman" w:cs="Times New Roman"/>
          <w:sz w:val="28"/>
          <w:szCs w:val="28"/>
        </w:rPr>
        <w:t xml:space="preserve"> </w:t>
      </w:r>
      <w:r w:rsidR="008F5DD6">
        <w:rPr>
          <w:rFonts w:ascii="Times New Roman" w:hAnsi="Times New Roman" w:cs="Times New Roman"/>
          <w:sz w:val="28"/>
          <w:szCs w:val="28"/>
        </w:rPr>
        <w:t>*</w:t>
      </w:r>
      <w:r w:rsidRPr="003D2626">
        <w:rPr>
          <w:rFonts w:ascii="Times New Roman" w:hAnsi="Times New Roman" w:cs="Times New Roman"/>
          <w:sz w:val="28"/>
          <w:szCs w:val="28"/>
        </w:rPr>
        <w:t xml:space="preserve">,  не военнообязанной, замужней, имеющей на иждивении  </w:t>
      </w:r>
      <w:r w:rsidRPr="003D2626" w:rsidR="00A16434">
        <w:rPr>
          <w:rFonts w:ascii="Times New Roman" w:hAnsi="Times New Roman" w:cs="Times New Roman"/>
          <w:sz w:val="28"/>
          <w:szCs w:val="28"/>
        </w:rPr>
        <w:t>трех</w:t>
      </w:r>
      <w:r w:rsidRPr="003D2626">
        <w:rPr>
          <w:rFonts w:ascii="Times New Roman" w:hAnsi="Times New Roman" w:cs="Times New Roman"/>
          <w:sz w:val="28"/>
          <w:szCs w:val="28"/>
        </w:rPr>
        <w:t xml:space="preserve"> несовершеннолетн</w:t>
      </w:r>
      <w:r w:rsidRPr="003D2626" w:rsidR="00A16434">
        <w:rPr>
          <w:rFonts w:ascii="Times New Roman" w:hAnsi="Times New Roman" w:cs="Times New Roman"/>
          <w:sz w:val="28"/>
          <w:szCs w:val="28"/>
        </w:rPr>
        <w:t>их детей</w:t>
      </w:r>
      <w:r w:rsidRPr="003D2626">
        <w:rPr>
          <w:rFonts w:ascii="Times New Roman" w:hAnsi="Times New Roman" w:cs="Times New Roman"/>
          <w:sz w:val="28"/>
          <w:szCs w:val="28"/>
        </w:rPr>
        <w:t xml:space="preserve">,  несудимой, </w:t>
      </w:r>
      <w:r w:rsidRPr="003D2626" w:rsidR="00A16434">
        <w:rPr>
          <w:rFonts w:ascii="Times New Roman" w:hAnsi="Times New Roman" w:cs="Times New Roman"/>
          <w:sz w:val="28"/>
          <w:szCs w:val="28"/>
        </w:rPr>
        <w:t>находящейся под  подпиской о невыезде  и надлежащем  поведении</w:t>
      </w:r>
      <w:r w:rsidRPr="003D2626">
        <w:rPr>
          <w:rFonts w:ascii="Times New Roman" w:hAnsi="Times New Roman" w:cs="Times New Roman"/>
          <w:sz w:val="28"/>
          <w:szCs w:val="28"/>
        </w:rPr>
        <w:t>, обвиняемой в совершении преступлени</w:t>
      </w:r>
      <w:r w:rsidRPr="003D2626" w:rsidR="00A16434">
        <w:rPr>
          <w:rFonts w:ascii="Times New Roman" w:hAnsi="Times New Roman" w:cs="Times New Roman"/>
          <w:sz w:val="28"/>
          <w:szCs w:val="28"/>
        </w:rPr>
        <w:t>я</w:t>
      </w:r>
      <w:r w:rsidRPr="003D2626">
        <w:rPr>
          <w:rFonts w:ascii="Times New Roman" w:hAnsi="Times New Roman" w:cs="Times New Roman"/>
          <w:sz w:val="28"/>
          <w:szCs w:val="28"/>
        </w:rPr>
        <w:t>, предусмотренн</w:t>
      </w:r>
      <w:r w:rsidRPr="003D2626" w:rsidR="00A16434">
        <w:rPr>
          <w:rFonts w:ascii="Times New Roman" w:hAnsi="Times New Roman" w:cs="Times New Roman"/>
          <w:sz w:val="28"/>
          <w:szCs w:val="28"/>
        </w:rPr>
        <w:t>ого</w:t>
      </w:r>
      <w:r w:rsidRPr="003D2626">
        <w:rPr>
          <w:rFonts w:ascii="Times New Roman" w:hAnsi="Times New Roman" w:cs="Times New Roman"/>
          <w:sz w:val="28"/>
          <w:szCs w:val="28"/>
        </w:rPr>
        <w:t xml:space="preserve">  </w:t>
      </w:r>
      <w:hyperlink r:id="rId4" w:anchor="/document/10108000/entry/1581" w:history="1">
        <w:r w:rsidRPr="003D2626">
          <w:rPr>
            <w:rStyle w:val="Hyperlink"/>
            <w:rFonts w:ascii="Times New Roman" w:hAnsi="Times New Roman" w:cs="Times New Roman"/>
            <w:color w:val="auto"/>
            <w:sz w:val="28"/>
            <w:szCs w:val="28"/>
            <w:u w:val="none"/>
          </w:rPr>
          <w:t>ч.1 ст.158</w:t>
        </w:r>
        <w:r w:rsidRPr="003D2626" w:rsidR="00A16434">
          <w:rPr>
            <w:rStyle w:val="Hyperlink"/>
            <w:rFonts w:ascii="Times New Roman" w:hAnsi="Times New Roman" w:cs="Times New Roman"/>
            <w:color w:val="auto"/>
            <w:sz w:val="28"/>
            <w:szCs w:val="28"/>
            <w:u w:val="none"/>
          </w:rPr>
          <w:t xml:space="preserve"> УК РФ </w:t>
        </w:r>
        <w:r w:rsidRPr="003D2626">
          <w:rPr>
            <w:rStyle w:val="Hyperlink"/>
            <w:rFonts w:ascii="Times New Roman" w:hAnsi="Times New Roman" w:cs="Times New Roman"/>
            <w:color w:val="auto"/>
            <w:sz w:val="28"/>
            <w:szCs w:val="28"/>
            <w:u w:val="none"/>
          </w:rPr>
          <w:t xml:space="preserve">  </w:t>
        </w:r>
      </w:hyperlink>
    </w:p>
    <w:p w:rsidR="00A16434" w:rsidRPr="003D2626" w:rsidP="00A16434">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p>
    <w:p w:rsidR="00FF2F12" w:rsidRPr="003D2626" w:rsidP="00FF2F12">
      <w:pPr>
        <w:pStyle w:val="s1"/>
        <w:shd w:val="clear" w:color="auto" w:fill="FFFFFF"/>
        <w:spacing w:before="0" w:beforeAutospacing="0" w:after="0" w:afterAutospacing="0"/>
        <w:ind w:firstLine="567"/>
        <w:jc w:val="center"/>
        <w:rPr>
          <w:sz w:val="28"/>
          <w:szCs w:val="28"/>
        </w:rPr>
      </w:pPr>
      <w:r w:rsidRPr="003D2626">
        <w:rPr>
          <w:sz w:val="28"/>
          <w:szCs w:val="28"/>
        </w:rPr>
        <w:t>У С Т А Н О В И Л:</w:t>
      </w:r>
    </w:p>
    <w:p w:rsidR="00FF2F12" w:rsidRPr="003D2626" w:rsidP="00FF2F12">
      <w:pPr>
        <w:pStyle w:val="s1"/>
        <w:shd w:val="clear" w:color="auto" w:fill="FFFFFF"/>
        <w:spacing w:before="0" w:beforeAutospacing="0" w:after="0" w:afterAutospacing="0"/>
        <w:ind w:firstLine="567"/>
        <w:jc w:val="center"/>
        <w:rPr>
          <w:sz w:val="28"/>
          <w:szCs w:val="28"/>
        </w:rPr>
      </w:pPr>
    </w:p>
    <w:p w:rsidR="003D2626" w:rsidRPr="003D2626" w:rsidP="003D2626">
      <w:pPr>
        <w:pStyle w:val="s1"/>
        <w:shd w:val="clear" w:color="auto" w:fill="FFFFFF"/>
        <w:spacing w:before="0" w:beforeAutospacing="0" w:after="0" w:afterAutospacing="0"/>
        <w:ind w:firstLine="708"/>
        <w:jc w:val="both"/>
        <w:rPr>
          <w:sz w:val="28"/>
          <w:szCs w:val="28"/>
        </w:rPr>
      </w:pPr>
      <w:r w:rsidRPr="003D2626">
        <w:rPr>
          <w:sz w:val="28"/>
          <w:szCs w:val="28"/>
        </w:rPr>
        <w:t>Храмцова А.В</w:t>
      </w:r>
      <w:r w:rsidRPr="003D2626" w:rsidR="00FF2F12">
        <w:rPr>
          <w:sz w:val="28"/>
          <w:szCs w:val="28"/>
        </w:rPr>
        <w:t xml:space="preserve">. </w:t>
      </w:r>
      <w:r w:rsidRPr="003D2626" w:rsidR="00FF2F12">
        <w:rPr>
          <w:sz w:val="28"/>
          <w:szCs w:val="28"/>
          <w:shd w:val="clear" w:color="auto" w:fill="FFFFFF"/>
        </w:rPr>
        <w:t>совершил</w:t>
      </w:r>
      <w:r w:rsidRPr="003D2626">
        <w:rPr>
          <w:sz w:val="28"/>
          <w:szCs w:val="28"/>
          <w:shd w:val="clear" w:color="auto" w:fill="FFFFFF"/>
        </w:rPr>
        <w:t>а</w:t>
      </w:r>
      <w:r w:rsidRPr="003D2626" w:rsidR="00FF2F12">
        <w:rPr>
          <w:sz w:val="28"/>
          <w:szCs w:val="28"/>
          <w:shd w:val="clear" w:color="auto" w:fill="FFFFFF"/>
        </w:rPr>
        <w:t xml:space="preserve">   кражу, то есть тайное хищение чужого имущества </w:t>
      </w:r>
      <w:r w:rsidRPr="003D2626" w:rsidR="00FF2F12">
        <w:rPr>
          <w:sz w:val="28"/>
          <w:szCs w:val="28"/>
        </w:rPr>
        <w:t>при  следующих обстоятельствах</w:t>
      </w:r>
      <w:r w:rsidR="008E629F">
        <w:rPr>
          <w:sz w:val="28"/>
          <w:szCs w:val="28"/>
        </w:rPr>
        <w:t>:</w:t>
      </w:r>
      <w:r w:rsidRPr="003D2626">
        <w:rPr>
          <w:sz w:val="28"/>
          <w:szCs w:val="28"/>
        </w:rPr>
        <w:t xml:space="preserve"> 21.12.2025  в период   с  11 часов 35 минут  по  11  часов 46 минут Храмцова А.В., находясь  в помещении торгового зала  магазина «М»</w:t>
      </w:r>
      <w:r w:rsidRPr="003D2626" w:rsidR="00CA2051">
        <w:rPr>
          <w:sz w:val="28"/>
          <w:szCs w:val="28"/>
        </w:rPr>
        <w:t>, расположенного по адресу: Ханты-Мансийский автономный округ- Югра,  г.Когалым,  проезд Сопочинского, д.2, имея  умысел  на тайное хищение  чужого имущества, осознавая общественно опасный  и противоправный характер</w:t>
      </w:r>
      <w:r w:rsidRPr="003D2626">
        <w:rPr>
          <w:sz w:val="28"/>
          <w:szCs w:val="28"/>
        </w:rPr>
        <w:t xml:space="preserve"> </w:t>
      </w:r>
      <w:r w:rsidRPr="003D2626" w:rsidR="00CA2051">
        <w:rPr>
          <w:sz w:val="28"/>
          <w:szCs w:val="28"/>
        </w:rPr>
        <w:t>своих действий, действуя тайно  от  окружающих,  умышленно, из  корыстных побуждений,  воспользовавшись  тем, что  реализуемый товар  находится в  свободном  доступе</w:t>
      </w:r>
      <w:r w:rsidRPr="003D2626">
        <w:rPr>
          <w:sz w:val="28"/>
          <w:szCs w:val="28"/>
        </w:rPr>
        <w:t xml:space="preserve"> </w:t>
      </w:r>
      <w:r w:rsidRPr="003D2626" w:rsidR="00CA2051">
        <w:rPr>
          <w:sz w:val="28"/>
          <w:szCs w:val="28"/>
        </w:rPr>
        <w:t xml:space="preserve">и за  её действиями  никто не наблюдает,  с  целью  личного обогащения и обращения  имущества  с  вою  пользу, предвидя  возможность  и неизбежность  наступления   общественно  опасных  последствий  в  виде  причинения  материального  ущерба и желая их наступления, похитила  со стеллажей,  расположенных  в торговом зале  вышеуказанного  магазина товарно-материальные  ценности,  а  именно: орехи грецкие очищенные массой 200 гр. стоимостью 870 рублей 65 копеек за  1 кг., на общую  сумму 174 рубля 13 копеек, </w:t>
      </w:r>
      <w:r w:rsidRPr="003D2626" w:rsidR="00CA2051">
        <w:rPr>
          <w:sz w:val="28"/>
          <w:szCs w:val="28"/>
          <w:lang w:val="en-US"/>
        </w:rPr>
        <w:t>FERRERO</w:t>
      </w:r>
      <w:r w:rsidRPr="003D2626" w:rsidR="00CA2051">
        <w:rPr>
          <w:sz w:val="28"/>
          <w:szCs w:val="28"/>
        </w:rPr>
        <w:t xml:space="preserve"> </w:t>
      </w:r>
      <w:r w:rsidRPr="003D2626" w:rsidR="00CA2051">
        <w:rPr>
          <w:sz w:val="28"/>
          <w:szCs w:val="28"/>
          <w:lang w:val="en-US"/>
        </w:rPr>
        <w:t>ROCHER</w:t>
      </w:r>
      <w:r w:rsidRPr="003D2626" w:rsidR="00CA2051">
        <w:rPr>
          <w:sz w:val="28"/>
          <w:szCs w:val="28"/>
        </w:rPr>
        <w:t xml:space="preserve"> Премиум  конфеты 125 гр. (Ферреро)  в количестве  1 шт.  стоимостью 389 рублей 39 копеек, </w:t>
      </w:r>
      <w:r w:rsidRPr="003D2626" w:rsidR="00CA2051">
        <w:rPr>
          <w:sz w:val="28"/>
          <w:szCs w:val="28"/>
          <w:lang w:val="en-US"/>
        </w:rPr>
        <w:t>DOMESTOS</w:t>
      </w:r>
      <w:r w:rsidRPr="003D2626" w:rsidR="00CA2051">
        <w:rPr>
          <w:sz w:val="28"/>
          <w:szCs w:val="28"/>
        </w:rPr>
        <w:t xml:space="preserve"> средство  </w:t>
      </w:r>
      <w:r w:rsidRPr="003D2626" w:rsidR="00CA2051">
        <w:rPr>
          <w:sz w:val="28"/>
          <w:szCs w:val="28"/>
        </w:rPr>
        <w:t xml:space="preserve">универсальное ультра белый  0,75л. (Юнилевер) в  количестве  1 шт.  стоимостью 203 рубля 03 копейки, </w:t>
      </w:r>
      <w:r w:rsidRPr="003D2626" w:rsidR="00CA2051">
        <w:rPr>
          <w:sz w:val="28"/>
          <w:szCs w:val="28"/>
          <w:lang w:val="en-US"/>
        </w:rPr>
        <w:t>DOMESTOS</w:t>
      </w:r>
      <w:r w:rsidRPr="003D2626" w:rsidR="00CA2051">
        <w:rPr>
          <w:sz w:val="28"/>
          <w:szCs w:val="28"/>
        </w:rPr>
        <w:t xml:space="preserve"> средство  универсальное свежесть атлантический  0,75л. (Юнилевер) в  количестве  1 шт.  стоимостью 203 рубля 03 копейки, МИСТЕР МУСКУЛ средство для мытья стекол Утренняя роса 0,5 л./0,53 л. в количестве  2 шт. стоимостью 199 рублей 95 копеек за 1 шт. на общую  сумму 399 рублей 90 копеек, ПРЕЛЕСТЬ </w:t>
      </w:r>
      <w:r w:rsidRPr="003D2626" w:rsidR="00CA2051">
        <w:rPr>
          <w:sz w:val="28"/>
          <w:szCs w:val="28"/>
          <w:lang w:val="en-US"/>
        </w:rPr>
        <w:t>Profes</w:t>
      </w:r>
      <w:r w:rsidRPr="003D2626" w:rsidR="00CA2051">
        <w:rPr>
          <w:sz w:val="28"/>
          <w:szCs w:val="28"/>
        </w:rPr>
        <w:t xml:space="preserve"> Лак для волос Эффект памяти  ССФ 300 мл. в количестве 1 шт.</w:t>
      </w:r>
      <w:r w:rsidRPr="003D2626" w:rsidR="00FD0445">
        <w:rPr>
          <w:sz w:val="28"/>
          <w:szCs w:val="28"/>
        </w:rPr>
        <w:t xml:space="preserve"> стоимостью 328 рублей 78 копеек, </w:t>
      </w:r>
      <w:r w:rsidRPr="003D2626" w:rsidR="00FD0445">
        <w:rPr>
          <w:sz w:val="28"/>
          <w:szCs w:val="28"/>
          <w:lang w:val="en-US"/>
        </w:rPr>
        <w:t>TRESEMME</w:t>
      </w:r>
      <w:r w:rsidRPr="003D2626" w:rsidR="00FD0445">
        <w:rPr>
          <w:sz w:val="28"/>
          <w:szCs w:val="28"/>
        </w:rPr>
        <w:t xml:space="preserve"> Лак для укладки волос 7 Экстра фиксация </w:t>
      </w:r>
      <w:r w:rsidRPr="003D2626" w:rsidR="00FD0445">
        <w:rPr>
          <w:sz w:val="28"/>
          <w:szCs w:val="28"/>
          <w:lang w:val="en-US"/>
        </w:rPr>
        <w:t>Nutritive</w:t>
      </w:r>
      <w:r w:rsidRPr="003D2626" w:rsidR="00FD0445">
        <w:rPr>
          <w:sz w:val="28"/>
          <w:szCs w:val="28"/>
        </w:rPr>
        <w:t xml:space="preserve"> </w:t>
      </w:r>
      <w:r w:rsidRPr="003D2626" w:rsidR="00FD0445">
        <w:rPr>
          <w:sz w:val="28"/>
          <w:szCs w:val="28"/>
          <w:lang w:val="en-US"/>
        </w:rPr>
        <w:t>Solutions</w:t>
      </w:r>
      <w:r w:rsidRPr="003D2626" w:rsidR="00FD0445">
        <w:rPr>
          <w:sz w:val="28"/>
          <w:szCs w:val="28"/>
        </w:rPr>
        <w:t xml:space="preserve"> шампунь   Интенсивное  восстановление  380 мл.  в количестве  1 шт. стоимостью 371 рубль 16  копеек, </w:t>
      </w:r>
      <w:r w:rsidRPr="003D2626" w:rsidR="00FD0445">
        <w:rPr>
          <w:sz w:val="28"/>
          <w:szCs w:val="28"/>
          <w:lang w:val="en-US"/>
        </w:rPr>
        <w:t>EVO</w:t>
      </w:r>
      <w:r w:rsidRPr="003D2626" w:rsidR="00FD0445">
        <w:rPr>
          <w:sz w:val="28"/>
          <w:szCs w:val="28"/>
        </w:rPr>
        <w:t xml:space="preserve"> ПАНТЕНОЛ помада гигиеническая  2,8 гр</w:t>
      </w:r>
      <w:r w:rsidRPr="003D2626" w:rsidR="00CC4483">
        <w:rPr>
          <w:sz w:val="28"/>
          <w:szCs w:val="28"/>
        </w:rPr>
        <w:t>.</w:t>
      </w:r>
      <w:r w:rsidRPr="003D2626" w:rsidR="00FD0445">
        <w:rPr>
          <w:sz w:val="28"/>
          <w:szCs w:val="28"/>
        </w:rPr>
        <w:t xml:space="preserve"> (Аванта)  в количестве 3 шт.  стоимостью 59 рублей 71 копейка за  1 шт. на общую  сумму 179 рублей 13 копеек, а  всего на общую  сумму 2693 рубля 27 копеек,  принадлежащие АО «Тандер». Далее,  в продолжение  своего  преступного  умысла, направленного на  тайное хищение  чужого  имущества, Храмцова А.В. 21 декабря 2025 года  около  11 часов 46 минут   прошла  через  кассовую   зону без  оплаты  стоимость вышеуказанного товара, беспрепятственно  покинув  помещение  торгового зала  магазина «М». После  чего,  Храмцова А.В.  с  похищенным имуществом  скр</w:t>
      </w:r>
      <w:r w:rsidRPr="003D2626" w:rsidR="00CC4483">
        <w:rPr>
          <w:sz w:val="28"/>
          <w:szCs w:val="28"/>
        </w:rPr>
        <w:t>ы</w:t>
      </w:r>
      <w:r w:rsidRPr="003D2626" w:rsidR="00FD0445">
        <w:rPr>
          <w:sz w:val="28"/>
          <w:szCs w:val="28"/>
        </w:rPr>
        <w:t xml:space="preserve">лась  с  места  преступления и распорядилась  им по  своему  усмотрению.  Своими  преступными действиями  Храмцова А.В.   причинила  АО «Т»  материальный ущерб  на  вышеуказанную  сумму. </w:t>
      </w:r>
    </w:p>
    <w:p w:rsidR="00F96073" w:rsidRPr="003D2626" w:rsidP="003D2626">
      <w:pPr>
        <w:pStyle w:val="s1"/>
        <w:shd w:val="clear" w:color="auto" w:fill="FFFFFF"/>
        <w:spacing w:before="0" w:beforeAutospacing="0" w:after="0" w:afterAutospacing="0"/>
        <w:ind w:firstLine="708"/>
        <w:jc w:val="both"/>
        <w:rPr>
          <w:sz w:val="28"/>
          <w:szCs w:val="28"/>
          <w:shd w:val="clear" w:color="auto" w:fill="FFFFFF"/>
        </w:rPr>
      </w:pPr>
      <w:r w:rsidRPr="003D2626">
        <w:rPr>
          <w:sz w:val="28"/>
          <w:szCs w:val="28"/>
        </w:rPr>
        <w:t xml:space="preserve"> </w:t>
      </w:r>
      <w:r w:rsidRPr="003D2626" w:rsidR="00893FCC">
        <w:rPr>
          <w:sz w:val="28"/>
          <w:szCs w:val="28"/>
        </w:rPr>
        <w:t>Подсудим</w:t>
      </w:r>
      <w:r w:rsidRPr="003D2626" w:rsidR="00666AEF">
        <w:rPr>
          <w:sz w:val="28"/>
          <w:szCs w:val="28"/>
        </w:rPr>
        <w:t>ая</w:t>
      </w:r>
      <w:r w:rsidRPr="003D2626" w:rsidR="00893FCC">
        <w:rPr>
          <w:sz w:val="28"/>
          <w:szCs w:val="28"/>
        </w:rPr>
        <w:t xml:space="preserve"> </w:t>
      </w:r>
      <w:r w:rsidRPr="003D2626" w:rsidR="00666AEF">
        <w:rPr>
          <w:sz w:val="28"/>
          <w:szCs w:val="28"/>
        </w:rPr>
        <w:t>Храмцова А.В.</w:t>
      </w:r>
      <w:r w:rsidRPr="003D2626" w:rsidR="00893FCC">
        <w:rPr>
          <w:sz w:val="28"/>
          <w:szCs w:val="28"/>
        </w:rPr>
        <w:t xml:space="preserve"> </w:t>
      </w:r>
      <w:r w:rsidRPr="003D2626" w:rsidR="00CC4483">
        <w:rPr>
          <w:sz w:val="28"/>
          <w:szCs w:val="28"/>
        </w:rPr>
        <w:t xml:space="preserve">в  судебном заседании </w:t>
      </w:r>
      <w:r w:rsidRPr="003D2626" w:rsidR="00893FCC">
        <w:rPr>
          <w:sz w:val="28"/>
          <w:szCs w:val="28"/>
        </w:rPr>
        <w:t>с обвинением согласил</w:t>
      </w:r>
      <w:r w:rsidRPr="003D2626" w:rsidR="00666AEF">
        <w:rPr>
          <w:sz w:val="28"/>
          <w:szCs w:val="28"/>
        </w:rPr>
        <w:t>ась</w:t>
      </w:r>
      <w:r w:rsidRPr="003D2626" w:rsidR="00893FCC">
        <w:rPr>
          <w:sz w:val="28"/>
          <w:szCs w:val="28"/>
        </w:rPr>
        <w:t>, свою вину в совершенном преступлении признал</w:t>
      </w:r>
      <w:r w:rsidRPr="003D2626" w:rsidR="00666AEF">
        <w:rPr>
          <w:sz w:val="28"/>
          <w:szCs w:val="28"/>
        </w:rPr>
        <w:t>а</w:t>
      </w:r>
      <w:r w:rsidRPr="003D2626" w:rsidR="00893FCC">
        <w:rPr>
          <w:sz w:val="28"/>
          <w:szCs w:val="28"/>
        </w:rPr>
        <w:t xml:space="preserve"> полностью</w:t>
      </w:r>
      <w:r w:rsidRPr="003D2626">
        <w:rPr>
          <w:sz w:val="28"/>
          <w:szCs w:val="28"/>
          <w:shd w:val="clear" w:color="auto" w:fill="FFFFFF"/>
        </w:rPr>
        <w:t xml:space="preserve"> и пояснила, что преступление совершила из-за </w:t>
      </w:r>
      <w:r w:rsidRPr="003D2626">
        <w:rPr>
          <w:rStyle w:val="Emphasis"/>
          <w:i w:val="0"/>
          <w:iCs w:val="0"/>
          <w:sz w:val="28"/>
          <w:szCs w:val="28"/>
        </w:rPr>
        <w:t>тяжелого</w:t>
      </w:r>
      <w:r w:rsidRPr="003D2626">
        <w:rPr>
          <w:sz w:val="28"/>
          <w:szCs w:val="28"/>
        </w:rPr>
        <w:t> </w:t>
      </w:r>
      <w:r w:rsidRPr="003D2626">
        <w:rPr>
          <w:rStyle w:val="Emphasis"/>
          <w:i w:val="0"/>
          <w:iCs w:val="0"/>
          <w:sz w:val="28"/>
          <w:szCs w:val="28"/>
        </w:rPr>
        <w:t>материального</w:t>
      </w:r>
      <w:r w:rsidRPr="003D2626">
        <w:rPr>
          <w:sz w:val="28"/>
          <w:szCs w:val="28"/>
        </w:rPr>
        <w:t> </w:t>
      </w:r>
    </w:p>
    <w:p w:rsidR="005847D8" w:rsidRPr="003D2626" w:rsidP="00F9607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3D2626">
        <w:rPr>
          <w:rStyle w:val="Emphasis"/>
          <w:rFonts w:ascii="Times New Roman" w:hAnsi="Times New Roman" w:cs="Times New Roman"/>
          <w:i w:val="0"/>
          <w:iCs w:val="0"/>
          <w:sz w:val="28"/>
          <w:szCs w:val="28"/>
        </w:rPr>
        <w:t>положения</w:t>
      </w:r>
      <w:r w:rsidRPr="003D2626">
        <w:rPr>
          <w:sz w:val="23"/>
          <w:szCs w:val="23"/>
          <w:shd w:val="clear" w:color="auto" w:fill="FFFFFF"/>
        </w:rPr>
        <w:t>.</w:t>
      </w:r>
      <w:r w:rsidRPr="003D2626" w:rsidR="00893FCC">
        <w:rPr>
          <w:rFonts w:ascii="Times New Roman" w:hAnsi="Times New Roman" w:cs="Times New Roman"/>
          <w:sz w:val="28"/>
          <w:szCs w:val="28"/>
        </w:rPr>
        <w:t xml:space="preserve"> </w:t>
      </w:r>
      <w:r w:rsidRPr="003D2626">
        <w:rPr>
          <w:rFonts w:ascii="Times New Roman" w:hAnsi="Times New Roman" w:cs="Times New Roman"/>
          <w:sz w:val="28"/>
          <w:szCs w:val="28"/>
        </w:rPr>
        <w:t>П</w:t>
      </w:r>
      <w:r w:rsidRPr="003D2626" w:rsidR="00893FCC">
        <w:rPr>
          <w:rFonts w:ascii="Times New Roman" w:hAnsi="Times New Roman" w:cs="Times New Roman"/>
          <w:sz w:val="28"/>
          <w:szCs w:val="28"/>
        </w:rPr>
        <w:t>оддержал</w:t>
      </w:r>
      <w:r w:rsidRPr="003D2626" w:rsidR="00666AEF">
        <w:rPr>
          <w:rFonts w:ascii="Times New Roman" w:hAnsi="Times New Roman" w:cs="Times New Roman"/>
          <w:sz w:val="28"/>
          <w:szCs w:val="28"/>
        </w:rPr>
        <w:t>а</w:t>
      </w:r>
      <w:r w:rsidRPr="003D2626" w:rsidR="00893FCC">
        <w:rPr>
          <w:rFonts w:ascii="Times New Roman" w:hAnsi="Times New Roman" w:cs="Times New Roman"/>
          <w:sz w:val="28"/>
          <w:szCs w:val="28"/>
        </w:rPr>
        <w:t xml:space="preserve"> сво</w:t>
      </w:r>
      <w:r w:rsidRPr="003D2626" w:rsidR="00666AEF">
        <w:rPr>
          <w:rFonts w:ascii="Times New Roman" w:hAnsi="Times New Roman" w:cs="Times New Roman"/>
          <w:sz w:val="28"/>
          <w:szCs w:val="28"/>
        </w:rPr>
        <w:t>ё</w:t>
      </w:r>
      <w:r w:rsidRPr="003D2626" w:rsidR="00893FCC">
        <w:rPr>
          <w:rFonts w:ascii="Times New Roman" w:hAnsi="Times New Roman" w:cs="Times New Roman"/>
          <w:sz w:val="28"/>
          <w:szCs w:val="28"/>
        </w:rPr>
        <w:t xml:space="preserve"> ходатайство о постановлении приговора без проведения судебного разбирательства, в том числе и после разъяснения е</w:t>
      </w:r>
      <w:r w:rsidRPr="003D2626" w:rsidR="00666AEF">
        <w:rPr>
          <w:rFonts w:ascii="Times New Roman" w:hAnsi="Times New Roman" w:cs="Times New Roman"/>
          <w:sz w:val="28"/>
          <w:szCs w:val="28"/>
        </w:rPr>
        <w:t>й</w:t>
      </w:r>
      <w:r w:rsidRPr="003D2626" w:rsidR="00893FCC">
        <w:rPr>
          <w:rFonts w:ascii="Times New Roman" w:hAnsi="Times New Roman" w:cs="Times New Roman"/>
          <w:sz w:val="28"/>
          <w:szCs w:val="28"/>
        </w:rPr>
        <w:t xml:space="preserve"> судом положений </w:t>
      </w:r>
      <w:hyperlink r:id="rId4" w:anchor="/document/12125178/entry/31607" w:history="1">
        <w:r w:rsidRPr="003D2626" w:rsidR="00893FCC">
          <w:rPr>
            <w:rStyle w:val="Hyperlink"/>
            <w:rFonts w:ascii="Times New Roman" w:hAnsi="Times New Roman" w:cs="Times New Roman"/>
            <w:color w:val="auto"/>
            <w:sz w:val="28"/>
            <w:szCs w:val="28"/>
            <w:u w:val="none"/>
          </w:rPr>
          <w:t>ч.7 ст.316</w:t>
        </w:r>
      </w:hyperlink>
      <w:r w:rsidRPr="003D2626" w:rsidR="00893FCC">
        <w:rPr>
          <w:rFonts w:ascii="Times New Roman" w:hAnsi="Times New Roman" w:cs="Times New Roman"/>
          <w:sz w:val="28"/>
          <w:szCs w:val="28"/>
        </w:rPr>
        <w:t> УПК РФ, а также пределов обжалования приговора установленные </w:t>
      </w:r>
      <w:hyperlink r:id="rId4" w:anchor="/document/12125178/entry/317" w:history="1">
        <w:r w:rsidRPr="003D2626" w:rsidR="00893FCC">
          <w:rPr>
            <w:rStyle w:val="Hyperlink"/>
            <w:rFonts w:ascii="Times New Roman" w:hAnsi="Times New Roman" w:cs="Times New Roman"/>
            <w:color w:val="auto"/>
            <w:sz w:val="28"/>
            <w:szCs w:val="28"/>
            <w:u w:val="none"/>
          </w:rPr>
          <w:t>ст.317</w:t>
        </w:r>
      </w:hyperlink>
      <w:r w:rsidRPr="003D2626" w:rsidR="00893FCC">
        <w:rPr>
          <w:rFonts w:ascii="Times New Roman" w:hAnsi="Times New Roman" w:cs="Times New Roman"/>
          <w:sz w:val="28"/>
          <w:szCs w:val="28"/>
        </w:rPr>
        <w:t> УПК РФ.</w:t>
      </w:r>
      <w:r w:rsidRPr="003D2626">
        <w:rPr>
          <w:rFonts w:ascii="Times New Roman" w:hAnsi="Times New Roman" w:cs="Times New Roman"/>
          <w:sz w:val="28"/>
          <w:szCs w:val="28"/>
        </w:rPr>
        <w:t xml:space="preserve"> В содеянном раскаивается, </w:t>
      </w:r>
      <w:r w:rsidRPr="003D2626">
        <w:rPr>
          <w:rFonts w:ascii="Times New Roman" w:hAnsi="Times New Roman" w:cs="Times New Roman"/>
          <w:sz w:val="28"/>
          <w:szCs w:val="28"/>
          <w:shd w:val="clear" w:color="auto" w:fill="FFFFFF"/>
        </w:rPr>
        <w:t xml:space="preserve"> добровольно возместила ущерб, причиненный АО «Т».  </w:t>
      </w:r>
      <w:r w:rsidRPr="003D2626">
        <w:rPr>
          <w:rFonts w:ascii="Times New Roman" w:hAnsi="Times New Roman" w:cs="Times New Roman"/>
          <w:sz w:val="28"/>
          <w:szCs w:val="28"/>
        </w:rPr>
        <w:t xml:space="preserve"> </w:t>
      </w:r>
    </w:p>
    <w:p w:rsidR="005847D8" w:rsidRPr="003D2626" w:rsidP="005847D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3D2626">
        <w:rPr>
          <w:rFonts w:ascii="Times New Roman" w:hAnsi="Times New Roman" w:cs="Times New Roman"/>
          <w:sz w:val="28"/>
          <w:szCs w:val="28"/>
        </w:rPr>
        <w:t xml:space="preserve">          Защитник Чварков В.В. поддержал ходатайство подсудимой.</w:t>
      </w:r>
    </w:p>
    <w:p w:rsidR="005847D8" w:rsidRPr="003D2626" w:rsidP="005847D8">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Представитель потерпевшего  АО «Т» Д</w:t>
      </w:r>
      <w:r w:rsidR="008F5DD6">
        <w:rPr>
          <w:rFonts w:ascii="Times New Roman" w:hAnsi="Times New Roman" w:cs="Times New Roman"/>
          <w:sz w:val="28"/>
          <w:szCs w:val="28"/>
        </w:rPr>
        <w:t>.</w:t>
      </w:r>
      <w:r w:rsidRPr="003D2626">
        <w:rPr>
          <w:rFonts w:ascii="Times New Roman" w:hAnsi="Times New Roman" w:cs="Times New Roman"/>
          <w:sz w:val="28"/>
          <w:szCs w:val="28"/>
        </w:rPr>
        <w:t xml:space="preserve"> А.Д. в судебное заседание не явился, о рассмотрении дела  извещен надлежащим образом.      </w:t>
      </w:r>
    </w:p>
    <w:p w:rsidR="005847D8" w:rsidRPr="003D2626" w:rsidP="005847D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3D2626">
        <w:rPr>
          <w:rFonts w:ascii="Times New Roman" w:hAnsi="Times New Roman" w:cs="Times New Roman"/>
          <w:sz w:val="28"/>
          <w:szCs w:val="28"/>
        </w:rPr>
        <w:t xml:space="preserve">          Государственный обвинитель помощник прокурора г. Когалыма Гузынина С.И.  не  возражала  против   рассмотрения уголовного дела в особом порядке судебного разбирательства.</w:t>
      </w:r>
    </w:p>
    <w:p w:rsidR="00893FCC" w:rsidRPr="003D2626" w:rsidP="00666AEF">
      <w:pPr>
        <w:pStyle w:val="s1"/>
        <w:shd w:val="clear" w:color="auto" w:fill="FFFFFF"/>
        <w:spacing w:before="0" w:beforeAutospacing="0" w:after="0" w:afterAutospacing="0"/>
        <w:ind w:firstLine="567"/>
        <w:jc w:val="both"/>
        <w:rPr>
          <w:sz w:val="28"/>
          <w:szCs w:val="28"/>
        </w:rPr>
      </w:pPr>
      <w:r w:rsidRPr="003D2626">
        <w:rPr>
          <w:sz w:val="28"/>
          <w:szCs w:val="28"/>
        </w:rPr>
        <w:t>Удостоверившись в том, что условия, предусмотренные </w:t>
      </w:r>
      <w:hyperlink r:id="rId4" w:anchor="/document/12125178/entry/314" w:history="1">
        <w:r w:rsidRPr="003D2626">
          <w:rPr>
            <w:rStyle w:val="Hyperlink"/>
            <w:color w:val="auto"/>
            <w:sz w:val="28"/>
            <w:szCs w:val="28"/>
            <w:u w:val="none"/>
          </w:rPr>
          <w:t>ст.314</w:t>
        </w:r>
      </w:hyperlink>
      <w:r w:rsidRPr="003D2626">
        <w:rPr>
          <w:sz w:val="28"/>
          <w:szCs w:val="28"/>
        </w:rPr>
        <w:t> УПК РФ, соблюдены, принимая во внимание, что ходатайство подсудимо</w:t>
      </w:r>
      <w:r w:rsidRPr="003D2626" w:rsidR="00666AEF">
        <w:rPr>
          <w:sz w:val="28"/>
          <w:szCs w:val="28"/>
        </w:rPr>
        <w:t>й Храмцовой А.В</w:t>
      </w:r>
      <w:r w:rsidRPr="003D2626">
        <w:rPr>
          <w:sz w:val="28"/>
          <w:szCs w:val="28"/>
        </w:rPr>
        <w:t xml:space="preserve"> является осознанным и добровольным, заявлено своевременно, после проведения консультаций с защитником и в присутствии защитника, подсудим</w:t>
      </w:r>
      <w:r w:rsidRPr="003D2626" w:rsidR="00666AEF">
        <w:rPr>
          <w:sz w:val="28"/>
          <w:szCs w:val="28"/>
        </w:rPr>
        <w:t>ая</w:t>
      </w:r>
      <w:r w:rsidRPr="003D2626">
        <w:rPr>
          <w:sz w:val="28"/>
          <w:szCs w:val="28"/>
        </w:rPr>
        <w:t xml:space="preserve"> понимает существо предъявленного е</w:t>
      </w:r>
      <w:r w:rsidRPr="003D2626" w:rsidR="00666AEF">
        <w:rPr>
          <w:sz w:val="28"/>
          <w:szCs w:val="28"/>
        </w:rPr>
        <w:t>й обвинения и соглас</w:t>
      </w:r>
      <w:r w:rsidRPr="003D2626">
        <w:rPr>
          <w:sz w:val="28"/>
          <w:szCs w:val="28"/>
        </w:rPr>
        <w:t>н</w:t>
      </w:r>
      <w:r w:rsidRPr="003D2626" w:rsidR="00666AEF">
        <w:rPr>
          <w:sz w:val="28"/>
          <w:szCs w:val="28"/>
        </w:rPr>
        <w:t>а</w:t>
      </w:r>
      <w:r w:rsidRPr="003D2626">
        <w:rPr>
          <w:sz w:val="28"/>
          <w:szCs w:val="28"/>
        </w:rPr>
        <w:t xml:space="preserve"> с ним в полном объеме, осознает характер и последствия заявленного ходатайства, а также учитывая, что государственный обвинитель </w:t>
      </w:r>
      <w:r w:rsidRPr="003D2626" w:rsidR="00666AEF">
        <w:rPr>
          <w:sz w:val="28"/>
          <w:szCs w:val="28"/>
        </w:rPr>
        <w:t xml:space="preserve">выразил согласие на </w:t>
      </w:r>
      <w:r w:rsidRPr="003D2626">
        <w:rPr>
          <w:sz w:val="28"/>
          <w:szCs w:val="28"/>
        </w:rPr>
        <w:t>рассмотрени</w:t>
      </w:r>
      <w:r w:rsidRPr="003D2626" w:rsidR="00666AEF">
        <w:rPr>
          <w:sz w:val="28"/>
          <w:szCs w:val="28"/>
        </w:rPr>
        <w:t>е</w:t>
      </w:r>
      <w:r w:rsidRPr="003D2626">
        <w:rPr>
          <w:sz w:val="28"/>
          <w:szCs w:val="28"/>
        </w:rPr>
        <w:t xml:space="preserve"> дела в особом порядке, суд считает возможным применить особый порядок судебного разбирательства по уголовному делу.</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3"/>
          <w:szCs w:val="23"/>
        </w:rPr>
        <w:t xml:space="preserve">  </w:t>
      </w:r>
      <w:r w:rsidRPr="003D2626">
        <w:rPr>
          <w:sz w:val="28"/>
          <w:szCs w:val="28"/>
        </w:rPr>
        <w:t xml:space="preserve">Суд квалифицирует действия </w:t>
      </w:r>
      <w:r w:rsidRPr="003D2626" w:rsidR="00AE2230">
        <w:rPr>
          <w:sz w:val="28"/>
          <w:szCs w:val="28"/>
        </w:rPr>
        <w:t>подсудимой Храмцовой А.В</w:t>
      </w:r>
      <w:r w:rsidRPr="003D2626">
        <w:rPr>
          <w:sz w:val="28"/>
          <w:szCs w:val="28"/>
        </w:rPr>
        <w:t>. по части 1 статьи 158 Уголовного кодекса Российской Федерации</w:t>
      </w:r>
      <w:r w:rsidRPr="003D2626">
        <w:rPr>
          <w:b/>
          <w:bCs/>
          <w:sz w:val="28"/>
          <w:szCs w:val="28"/>
        </w:rPr>
        <w:t xml:space="preserve"> - </w:t>
      </w:r>
      <w:r w:rsidRPr="003D2626">
        <w:rPr>
          <w:bCs/>
          <w:sz w:val="28"/>
          <w:szCs w:val="28"/>
        </w:rPr>
        <w:t xml:space="preserve">кража, то есть тайное </w:t>
      </w:r>
      <w:r w:rsidRPr="003D2626">
        <w:rPr>
          <w:bCs/>
          <w:sz w:val="28"/>
          <w:szCs w:val="28"/>
        </w:rPr>
        <w:t xml:space="preserve">хищение чужого имущества. </w:t>
      </w:r>
      <w:r w:rsidRPr="003D2626">
        <w:rPr>
          <w:sz w:val="28"/>
          <w:szCs w:val="28"/>
        </w:rPr>
        <w:t>Преступление является оконченным, совершено умышленно по корыстным мотивам.</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 xml:space="preserve">Преступление, предусмотренное  </w:t>
      </w:r>
      <w:hyperlink r:id="rId4" w:anchor="/document/10108000/entry/1581" w:history="1">
        <w:r w:rsidRPr="003D2626">
          <w:rPr>
            <w:rStyle w:val="Hyperlink"/>
            <w:color w:val="auto"/>
            <w:sz w:val="28"/>
            <w:szCs w:val="28"/>
            <w:u w:val="none"/>
          </w:rPr>
          <w:t>ч.1 ст.158</w:t>
        </w:r>
      </w:hyperlink>
      <w:r w:rsidRPr="003D2626">
        <w:rPr>
          <w:sz w:val="28"/>
          <w:szCs w:val="28"/>
        </w:rPr>
        <w:t> УК РФ в соответствии с требованиями </w:t>
      </w:r>
      <w:hyperlink r:id="rId4" w:anchor="/document/10108000/entry/1502" w:history="1">
        <w:r w:rsidRPr="003D2626">
          <w:rPr>
            <w:rStyle w:val="Hyperlink"/>
            <w:color w:val="auto"/>
            <w:sz w:val="28"/>
            <w:szCs w:val="28"/>
            <w:u w:val="none"/>
          </w:rPr>
          <w:t>ч.2 ст.15</w:t>
        </w:r>
      </w:hyperlink>
      <w:r w:rsidRPr="003D2626">
        <w:rPr>
          <w:sz w:val="28"/>
          <w:szCs w:val="28"/>
        </w:rPr>
        <w:t> УК РФ, отнесено к категории преступлений небольшой тяжести, в связи с чем, оснований для снижения категории тяжести преступлений не имеется.</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К обстоятельствам, смягчающим наказание суд относит в соответствии  с п.  «г»</w:t>
      </w:r>
      <w:r w:rsidRPr="003D2626" w:rsidR="00BB76FD">
        <w:rPr>
          <w:sz w:val="28"/>
          <w:szCs w:val="28"/>
        </w:rPr>
        <w:t>, «и», «к»</w:t>
      </w:r>
      <w:r w:rsidRPr="003D2626">
        <w:rPr>
          <w:sz w:val="28"/>
          <w:szCs w:val="28"/>
        </w:rPr>
        <w:t xml:space="preserve">  ч.1,  ч.2 </w:t>
      </w:r>
      <w:r w:rsidRPr="003D2626">
        <w:rPr>
          <w:sz w:val="28"/>
          <w:szCs w:val="28"/>
          <w:shd w:val="clear" w:color="auto" w:fill="FFFFFF"/>
        </w:rPr>
        <w:t>   ст.  61  УК РФ   наличие  малолетн</w:t>
      </w:r>
      <w:r w:rsidRPr="003D2626" w:rsidR="00BB76FD">
        <w:rPr>
          <w:sz w:val="28"/>
          <w:szCs w:val="28"/>
          <w:shd w:val="clear" w:color="auto" w:fill="FFFFFF"/>
        </w:rPr>
        <w:t>его ребенка</w:t>
      </w:r>
      <w:r w:rsidRPr="003D2626">
        <w:rPr>
          <w:sz w:val="28"/>
          <w:szCs w:val="28"/>
          <w:shd w:val="clear" w:color="auto" w:fill="FFFFFF"/>
        </w:rPr>
        <w:t xml:space="preserve"> </w:t>
      </w:r>
      <w:r w:rsidRPr="003D2626" w:rsidR="00AE2230">
        <w:rPr>
          <w:sz w:val="28"/>
          <w:szCs w:val="28"/>
          <w:shd w:val="clear" w:color="auto" w:fill="FFFFFF"/>
        </w:rPr>
        <w:t xml:space="preserve"> </w:t>
      </w:r>
      <w:r w:rsidRPr="003D2626">
        <w:rPr>
          <w:sz w:val="28"/>
          <w:szCs w:val="28"/>
          <w:shd w:val="clear" w:color="auto" w:fill="FFFFFF"/>
        </w:rPr>
        <w:t xml:space="preserve"> на иждивении, </w:t>
      </w:r>
      <w:r w:rsidRPr="003D2626" w:rsidR="00BB76FD">
        <w:rPr>
          <w:sz w:val="28"/>
          <w:szCs w:val="28"/>
          <w:shd w:val="clear" w:color="auto" w:fill="FFFFFF"/>
        </w:rPr>
        <w:t>добровольное</w:t>
      </w:r>
      <w:r w:rsidRPr="003D2626">
        <w:rPr>
          <w:sz w:val="28"/>
          <w:szCs w:val="28"/>
          <w:shd w:val="clear" w:color="auto" w:fill="FFFFFF"/>
        </w:rPr>
        <w:t xml:space="preserve">  </w:t>
      </w:r>
      <w:r w:rsidRPr="003D2626" w:rsidR="00AE2230">
        <w:rPr>
          <w:sz w:val="28"/>
          <w:szCs w:val="28"/>
        </w:rPr>
        <w:t>возмещение ущерба,</w:t>
      </w:r>
      <w:r w:rsidRPr="003D2626" w:rsidR="00BB76FD">
        <w:rPr>
          <w:sz w:val="28"/>
          <w:szCs w:val="28"/>
        </w:rPr>
        <w:t xml:space="preserve"> причиненного  преступлением,</w:t>
      </w:r>
      <w:r w:rsidRPr="003D2626" w:rsidR="00AE2230">
        <w:rPr>
          <w:sz w:val="28"/>
          <w:szCs w:val="28"/>
          <w:shd w:val="clear" w:color="auto" w:fill="FFFFFF"/>
        </w:rPr>
        <w:t xml:space="preserve"> активное  способствование  раскрытию  преступления</w:t>
      </w:r>
      <w:r w:rsidRPr="003D2626" w:rsidR="00BB76FD">
        <w:rPr>
          <w:sz w:val="28"/>
          <w:szCs w:val="28"/>
        </w:rPr>
        <w:t>, раскаяние  в содеянном,</w:t>
      </w:r>
      <w:r w:rsidRPr="003D2626" w:rsidR="00BB76FD">
        <w:rPr>
          <w:sz w:val="23"/>
          <w:szCs w:val="23"/>
          <w:shd w:val="clear" w:color="auto" w:fill="FFFFFF"/>
        </w:rPr>
        <w:t xml:space="preserve"> </w:t>
      </w:r>
      <w:r w:rsidRPr="003D2626" w:rsidR="00BB76FD">
        <w:rPr>
          <w:sz w:val="28"/>
          <w:szCs w:val="28"/>
          <w:shd w:val="clear" w:color="auto" w:fill="FFFFFF"/>
        </w:rPr>
        <w:t>наличие удовлетворительной характеристики по месту жительства.</w:t>
      </w:r>
    </w:p>
    <w:p w:rsidR="005847D8" w:rsidRPr="003D2626" w:rsidP="005847D8">
      <w:pPr>
        <w:pStyle w:val="s1"/>
        <w:shd w:val="clear" w:color="auto" w:fill="FFFFFF"/>
        <w:spacing w:before="0" w:beforeAutospacing="0" w:after="0" w:afterAutospacing="0"/>
        <w:ind w:firstLine="708"/>
        <w:jc w:val="both"/>
        <w:rPr>
          <w:sz w:val="28"/>
          <w:szCs w:val="28"/>
          <w:shd w:val="clear" w:color="auto" w:fill="FFFFFF"/>
        </w:rPr>
      </w:pPr>
      <w:r w:rsidRPr="003D2626">
        <w:rPr>
          <w:sz w:val="28"/>
          <w:szCs w:val="28"/>
          <w:shd w:val="clear" w:color="auto" w:fill="FFFFFF"/>
        </w:rPr>
        <w:t xml:space="preserve">Суд при назначении наказания </w:t>
      </w:r>
      <w:r w:rsidRPr="003D2626" w:rsidR="00AE2230">
        <w:rPr>
          <w:sz w:val="28"/>
          <w:szCs w:val="28"/>
          <w:shd w:val="clear" w:color="auto" w:fill="FFFFFF"/>
        </w:rPr>
        <w:t>подсудимой Храмцовой А.В</w:t>
      </w:r>
      <w:r w:rsidRPr="003D2626">
        <w:rPr>
          <w:sz w:val="28"/>
          <w:szCs w:val="28"/>
          <w:shd w:val="clear" w:color="auto" w:fill="FFFFFF"/>
        </w:rPr>
        <w:t>. принимает во внимание, но не учитывает в качестве смягчающих наказание обстоятельств - признание вины, поскольку признание вины является обязательным условием рассмотрения дела в особом порядке, предусматривающим ограничительные положения при назначении наказания.</w:t>
      </w:r>
    </w:p>
    <w:p w:rsidR="00F96073" w:rsidRPr="003D2626" w:rsidP="005847D8">
      <w:pPr>
        <w:pStyle w:val="s1"/>
        <w:shd w:val="clear" w:color="auto" w:fill="FFFFFF"/>
        <w:spacing w:before="0" w:beforeAutospacing="0" w:after="0" w:afterAutospacing="0"/>
        <w:ind w:firstLine="708"/>
        <w:jc w:val="both"/>
        <w:rPr>
          <w:sz w:val="28"/>
          <w:szCs w:val="28"/>
        </w:rPr>
      </w:pPr>
      <w:r w:rsidRPr="003D2626">
        <w:rPr>
          <w:sz w:val="28"/>
          <w:szCs w:val="28"/>
          <w:shd w:val="clear" w:color="auto" w:fill="FFFFFF"/>
        </w:rPr>
        <w:t>Доводы подсудимой Храмцовой А.В. о совершении преступления по причине </w:t>
      </w:r>
      <w:r w:rsidRPr="003D2626">
        <w:rPr>
          <w:rStyle w:val="Emphasis"/>
          <w:i w:val="0"/>
          <w:iCs w:val="0"/>
          <w:sz w:val="28"/>
          <w:szCs w:val="28"/>
        </w:rPr>
        <w:t>тяжелых</w:t>
      </w:r>
      <w:r w:rsidRPr="003D2626">
        <w:rPr>
          <w:sz w:val="28"/>
          <w:szCs w:val="28"/>
        </w:rPr>
        <w:t> жизненных обстоятельств и трудного </w:t>
      </w:r>
      <w:r w:rsidRPr="003D2626">
        <w:rPr>
          <w:rStyle w:val="Emphasis"/>
          <w:i w:val="0"/>
          <w:iCs w:val="0"/>
          <w:sz w:val="28"/>
          <w:szCs w:val="28"/>
        </w:rPr>
        <w:t>материального</w:t>
      </w:r>
      <w:r w:rsidRPr="003D2626">
        <w:rPr>
          <w:sz w:val="28"/>
          <w:szCs w:val="28"/>
        </w:rPr>
        <w:t> </w:t>
      </w:r>
    </w:p>
    <w:p w:rsidR="00F96073" w:rsidRPr="003D2626" w:rsidP="00F96073">
      <w:pPr>
        <w:pStyle w:val="s1"/>
        <w:shd w:val="clear" w:color="auto" w:fill="FFFFFF"/>
        <w:spacing w:before="0" w:beforeAutospacing="0" w:after="0" w:afterAutospacing="0"/>
        <w:jc w:val="both"/>
        <w:rPr>
          <w:sz w:val="28"/>
          <w:szCs w:val="28"/>
        </w:rPr>
      </w:pPr>
      <w:r w:rsidRPr="003D2626">
        <w:rPr>
          <w:rStyle w:val="Emphasis"/>
          <w:i w:val="0"/>
          <w:iCs w:val="0"/>
          <w:sz w:val="28"/>
          <w:szCs w:val="28"/>
        </w:rPr>
        <w:t>положения</w:t>
      </w:r>
      <w:r w:rsidRPr="003D2626">
        <w:rPr>
          <w:sz w:val="28"/>
          <w:szCs w:val="28"/>
          <w:shd w:val="clear" w:color="auto" w:fill="FFFFFF"/>
        </w:rPr>
        <w:t xml:space="preserve"> несостоятельны, поскольку возникшие у подсудимой проблемы, связанные с материальным обеспечением условий  жизни последней и  её семьи,  при  имеющимся источнике дохода в  виде заработка, могут быть устранены иным способом, нежели совершением преступления. Указанные трудности материального характера не свидетельствуют о снижении степени общественной опасности содеянного подсудимой и наличии предусмотренного </w:t>
      </w:r>
      <w:hyperlink r:id="rId4" w:anchor="/document/10108000/entry/6114" w:history="1">
        <w:r w:rsidRPr="003D2626">
          <w:rPr>
            <w:rStyle w:val="Hyperlink"/>
            <w:color w:val="auto"/>
            <w:sz w:val="28"/>
            <w:szCs w:val="28"/>
            <w:u w:val="none"/>
            <w:shd w:val="clear" w:color="auto" w:fill="FFFFFF"/>
          </w:rPr>
          <w:t>п. "д" ч. 1 ст. 61</w:t>
        </w:r>
      </w:hyperlink>
      <w:r w:rsidRPr="003D2626">
        <w:rPr>
          <w:sz w:val="28"/>
          <w:szCs w:val="28"/>
          <w:shd w:val="clear" w:color="auto" w:fill="FFFFFF"/>
        </w:rPr>
        <w:t> УК РФ смягчающего наказание обстоятельства.</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Обстоятельств, отягчающих наказание в соответствии со </w:t>
      </w:r>
      <w:hyperlink r:id="rId4" w:anchor="/document/10108000/entry/63" w:history="1">
        <w:r w:rsidRPr="003D2626">
          <w:rPr>
            <w:rStyle w:val="Hyperlink"/>
            <w:color w:val="auto"/>
            <w:sz w:val="28"/>
            <w:szCs w:val="28"/>
            <w:u w:val="none"/>
          </w:rPr>
          <w:t>ст.63</w:t>
        </w:r>
      </w:hyperlink>
      <w:r w:rsidRPr="003D2626">
        <w:rPr>
          <w:sz w:val="28"/>
          <w:szCs w:val="28"/>
        </w:rPr>
        <w:t> УК РФ судом не установлено.</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 xml:space="preserve">Из  материалов уголовного дела следует, что  подсудимая  </w:t>
      </w:r>
      <w:r w:rsidRPr="003D2626" w:rsidR="00AE2230">
        <w:rPr>
          <w:sz w:val="28"/>
          <w:szCs w:val="28"/>
        </w:rPr>
        <w:t>Храмцова А.В.</w:t>
      </w:r>
      <w:r w:rsidRPr="003D2626">
        <w:rPr>
          <w:sz w:val="28"/>
          <w:szCs w:val="28"/>
        </w:rPr>
        <w:t xml:space="preserve">   </w:t>
      </w:r>
      <w:r w:rsidRPr="003D2626" w:rsidR="00AE2230">
        <w:rPr>
          <w:sz w:val="28"/>
          <w:szCs w:val="28"/>
        </w:rPr>
        <w:t>ранее не  судима</w:t>
      </w:r>
      <w:r w:rsidRPr="003D2626">
        <w:rPr>
          <w:sz w:val="28"/>
          <w:szCs w:val="28"/>
        </w:rPr>
        <w:t xml:space="preserve">  (л.д.</w:t>
      </w:r>
      <w:r w:rsidRPr="003D2626" w:rsidR="00AE2230">
        <w:rPr>
          <w:sz w:val="28"/>
          <w:szCs w:val="28"/>
        </w:rPr>
        <w:t>105-110</w:t>
      </w:r>
      <w:r w:rsidRPr="003D2626">
        <w:rPr>
          <w:sz w:val="28"/>
          <w:szCs w:val="28"/>
        </w:rPr>
        <w:t xml:space="preserve">); на учете у врача психиатра и у врача нарколога не состоит (л.д. </w:t>
      </w:r>
      <w:r w:rsidRPr="003D2626" w:rsidR="00AE2230">
        <w:rPr>
          <w:sz w:val="28"/>
          <w:szCs w:val="28"/>
        </w:rPr>
        <w:t>114,116,118</w:t>
      </w:r>
      <w:r w:rsidRPr="003D2626">
        <w:rPr>
          <w:sz w:val="28"/>
          <w:szCs w:val="28"/>
        </w:rPr>
        <w:t xml:space="preserve">); имеет на  иждивении </w:t>
      </w:r>
      <w:r w:rsidRPr="003D2626" w:rsidR="00AE2230">
        <w:rPr>
          <w:sz w:val="28"/>
          <w:szCs w:val="28"/>
        </w:rPr>
        <w:t xml:space="preserve">одного </w:t>
      </w:r>
      <w:r w:rsidRPr="003D2626">
        <w:rPr>
          <w:sz w:val="28"/>
          <w:szCs w:val="28"/>
        </w:rPr>
        <w:t xml:space="preserve"> малолетн</w:t>
      </w:r>
      <w:r w:rsidRPr="003D2626" w:rsidR="00AE2230">
        <w:rPr>
          <w:sz w:val="28"/>
          <w:szCs w:val="28"/>
        </w:rPr>
        <w:t>его и двоих  несовершеннолетних детей</w:t>
      </w:r>
      <w:r w:rsidRPr="003D2626">
        <w:rPr>
          <w:sz w:val="28"/>
          <w:szCs w:val="28"/>
        </w:rPr>
        <w:t xml:space="preserve"> (л.д. </w:t>
      </w:r>
      <w:r w:rsidRPr="003D2626" w:rsidR="00AE2230">
        <w:rPr>
          <w:sz w:val="28"/>
          <w:szCs w:val="28"/>
        </w:rPr>
        <w:t>119-121</w:t>
      </w:r>
      <w:r w:rsidRPr="003D2626">
        <w:rPr>
          <w:sz w:val="28"/>
          <w:szCs w:val="28"/>
        </w:rPr>
        <w:t xml:space="preserve">); </w:t>
      </w:r>
      <w:r w:rsidR="003D2626">
        <w:rPr>
          <w:sz w:val="28"/>
          <w:szCs w:val="28"/>
        </w:rPr>
        <w:t xml:space="preserve"> замужем,    трудоустроена; </w:t>
      </w:r>
      <w:r w:rsidRPr="003D2626">
        <w:rPr>
          <w:sz w:val="28"/>
          <w:szCs w:val="28"/>
        </w:rPr>
        <w:t xml:space="preserve"> по месту жительства </w:t>
      </w:r>
      <w:r w:rsidR="003D2626">
        <w:rPr>
          <w:sz w:val="28"/>
          <w:szCs w:val="28"/>
        </w:rPr>
        <w:t>с</w:t>
      </w:r>
      <w:r w:rsidRPr="003D2626" w:rsidR="00AE2230">
        <w:rPr>
          <w:sz w:val="28"/>
          <w:szCs w:val="28"/>
        </w:rPr>
        <w:t xml:space="preserve">т. </w:t>
      </w:r>
      <w:r w:rsidRPr="003D2626">
        <w:rPr>
          <w:sz w:val="28"/>
          <w:szCs w:val="28"/>
        </w:rPr>
        <w:t xml:space="preserve">УУП ОМВД России г. Когалыму характеризуется удовлетворительно, со стороны соседей жалобы о ненадлежащем поведение не поступали, </w:t>
      </w:r>
      <w:r w:rsidRPr="003D2626" w:rsidR="00AE2230">
        <w:rPr>
          <w:sz w:val="28"/>
          <w:szCs w:val="28"/>
        </w:rPr>
        <w:t xml:space="preserve"> ранее  привлекалась к уголовной ответственности за аналогичное  преступление</w:t>
      </w:r>
      <w:r w:rsidRPr="003D2626">
        <w:rPr>
          <w:sz w:val="28"/>
          <w:szCs w:val="28"/>
        </w:rPr>
        <w:t>, на профилактических учетах в ОМВД России по г. Когалыму не состоит  (л.д.</w:t>
      </w:r>
      <w:r w:rsidRPr="003D2626" w:rsidR="00AE2230">
        <w:rPr>
          <w:sz w:val="28"/>
          <w:szCs w:val="28"/>
        </w:rPr>
        <w:t>112</w:t>
      </w:r>
      <w:r w:rsidRPr="003D2626">
        <w:rPr>
          <w:sz w:val="28"/>
          <w:szCs w:val="28"/>
        </w:rPr>
        <w:t xml:space="preserve">); причиненный ущерб АО «Тандер»  в размере </w:t>
      </w:r>
      <w:r w:rsidRPr="003D2626" w:rsidR="00AE2230">
        <w:rPr>
          <w:sz w:val="28"/>
          <w:szCs w:val="28"/>
        </w:rPr>
        <w:t>2693,27</w:t>
      </w:r>
      <w:r w:rsidRPr="003D2626">
        <w:rPr>
          <w:sz w:val="28"/>
          <w:szCs w:val="28"/>
        </w:rPr>
        <w:t xml:space="preserve"> рублей возместила  в полном объеме (л.д.</w:t>
      </w:r>
      <w:r w:rsidRPr="003D2626" w:rsidR="00AE2230">
        <w:rPr>
          <w:sz w:val="28"/>
          <w:szCs w:val="28"/>
        </w:rPr>
        <w:t>94</w:t>
      </w:r>
      <w:r w:rsidRPr="003D2626">
        <w:rPr>
          <w:sz w:val="28"/>
          <w:szCs w:val="28"/>
        </w:rPr>
        <w:t>).</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shd w:val="clear" w:color="auto" w:fill="FFFFFF"/>
        </w:rPr>
        <w:t>Определяя вид и меру наказания</w:t>
      </w:r>
      <w:r w:rsidRPr="003D2626" w:rsidR="00BB76FD">
        <w:rPr>
          <w:sz w:val="28"/>
          <w:szCs w:val="28"/>
          <w:shd w:val="clear" w:color="auto" w:fill="FFFFFF"/>
        </w:rPr>
        <w:t xml:space="preserve">  в соответствии со</w:t>
      </w:r>
      <w:r w:rsidRPr="003D2626" w:rsidR="00BB76FD">
        <w:rPr>
          <w:sz w:val="28"/>
          <w:szCs w:val="28"/>
        </w:rPr>
        <w:br/>
      </w:r>
      <w:hyperlink r:id="rId4" w:anchor="/document/10108000/entry/6" w:history="1">
        <w:r w:rsidRPr="003D2626" w:rsidR="00BB76FD">
          <w:rPr>
            <w:rStyle w:val="Hyperlink"/>
            <w:color w:val="auto"/>
            <w:sz w:val="28"/>
            <w:szCs w:val="28"/>
            <w:u w:val="none"/>
            <w:shd w:val="clear" w:color="auto" w:fill="FFFFFF"/>
          </w:rPr>
          <w:t>ст. 6</w:t>
        </w:r>
      </w:hyperlink>
      <w:r w:rsidRPr="003D2626" w:rsidR="00BB76FD">
        <w:rPr>
          <w:sz w:val="28"/>
          <w:szCs w:val="28"/>
          <w:shd w:val="clear" w:color="auto" w:fill="FFFFFF"/>
        </w:rPr>
        <w:t>, </w:t>
      </w:r>
      <w:hyperlink r:id="rId4" w:anchor="/document/10108000/entry/43" w:history="1">
        <w:r w:rsidRPr="003D2626" w:rsidR="00BB76FD">
          <w:rPr>
            <w:rStyle w:val="Hyperlink"/>
            <w:color w:val="auto"/>
            <w:sz w:val="28"/>
            <w:szCs w:val="28"/>
            <w:u w:val="none"/>
            <w:shd w:val="clear" w:color="auto" w:fill="FFFFFF"/>
          </w:rPr>
          <w:t>43</w:t>
        </w:r>
      </w:hyperlink>
      <w:r w:rsidRPr="003D2626" w:rsidR="00BB76FD">
        <w:rPr>
          <w:sz w:val="28"/>
          <w:szCs w:val="28"/>
          <w:shd w:val="clear" w:color="auto" w:fill="FFFFFF"/>
        </w:rPr>
        <w:t>, </w:t>
      </w:r>
      <w:hyperlink r:id="rId4" w:anchor="/document/10108000/entry/60" w:history="1">
        <w:r w:rsidRPr="003D2626" w:rsidR="00BB76FD">
          <w:rPr>
            <w:rStyle w:val="Hyperlink"/>
            <w:color w:val="auto"/>
            <w:sz w:val="28"/>
            <w:szCs w:val="28"/>
            <w:u w:val="none"/>
            <w:shd w:val="clear" w:color="auto" w:fill="FFFFFF"/>
          </w:rPr>
          <w:t>60</w:t>
        </w:r>
      </w:hyperlink>
      <w:r w:rsidRPr="003D2626" w:rsidR="00BB76FD">
        <w:rPr>
          <w:sz w:val="28"/>
          <w:szCs w:val="28"/>
          <w:shd w:val="clear" w:color="auto" w:fill="FFFFFF"/>
        </w:rPr>
        <w:t> УК РФ,</w:t>
      </w:r>
      <w:r w:rsidRPr="003D2626">
        <w:rPr>
          <w:sz w:val="28"/>
          <w:szCs w:val="28"/>
          <w:shd w:val="clear" w:color="auto" w:fill="FFFFFF"/>
        </w:rPr>
        <w:t xml:space="preserve"> суд  учитывает </w:t>
      </w:r>
      <w:r w:rsidRPr="003D2626" w:rsidR="00BB76FD">
        <w:rPr>
          <w:sz w:val="28"/>
          <w:szCs w:val="28"/>
          <w:shd w:val="clear" w:color="auto" w:fill="FFFFFF"/>
        </w:rPr>
        <w:t>умышленный  характер  и  степень общественной опасности  совершенного  преступления,</w:t>
      </w:r>
      <w:r w:rsidRPr="003D2626">
        <w:rPr>
          <w:sz w:val="28"/>
          <w:szCs w:val="28"/>
          <w:shd w:val="clear" w:color="auto" w:fill="FFFFFF"/>
        </w:rPr>
        <w:t xml:space="preserve">  </w:t>
      </w:r>
      <w:r w:rsidRPr="003D2626" w:rsidR="00BB76FD">
        <w:rPr>
          <w:sz w:val="28"/>
          <w:szCs w:val="28"/>
          <w:shd w:val="clear" w:color="auto" w:fill="FFFFFF"/>
        </w:rPr>
        <w:t xml:space="preserve">относящееся к категории небольшой тяжести, </w:t>
      </w:r>
      <w:r w:rsidRPr="003D2626">
        <w:rPr>
          <w:sz w:val="28"/>
          <w:szCs w:val="28"/>
          <w:shd w:val="clear" w:color="auto" w:fill="FFFFFF"/>
        </w:rPr>
        <w:t xml:space="preserve">личность </w:t>
      </w:r>
      <w:r w:rsidRPr="003D2626" w:rsidR="00BB76FD">
        <w:rPr>
          <w:sz w:val="28"/>
          <w:szCs w:val="28"/>
          <w:shd w:val="clear" w:color="auto" w:fill="FFFFFF"/>
        </w:rPr>
        <w:t>виновной</w:t>
      </w:r>
      <w:r w:rsidRPr="003D2626">
        <w:rPr>
          <w:sz w:val="28"/>
          <w:szCs w:val="28"/>
          <w:shd w:val="clear" w:color="auto" w:fill="FFFFFF"/>
        </w:rPr>
        <w:t xml:space="preserve">, её материальное и семейное  положение, наличие смягчающих и отсутствии отягчающих наказание обстоятельств,   приходит  к  выводу  о необходимости   назначения  наказания </w:t>
      </w:r>
      <w:r w:rsidRPr="003D2626" w:rsidR="00BB76FD">
        <w:rPr>
          <w:sz w:val="28"/>
          <w:szCs w:val="28"/>
          <w:shd w:val="clear" w:color="auto" w:fill="FFFFFF"/>
        </w:rPr>
        <w:t xml:space="preserve">подсудимой Храмцовой  А.В. </w:t>
      </w:r>
      <w:r w:rsidRPr="003D2626">
        <w:rPr>
          <w:sz w:val="28"/>
          <w:szCs w:val="28"/>
          <w:shd w:val="clear" w:color="auto" w:fill="FFFFFF"/>
        </w:rPr>
        <w:t xml:space="preserve">в виде штрафа, что  по мнению суда, </w:t>
      </w:r>
      <w:r w:rsidRPr="003D2626">
        <w:rPr>
          <w:sz w:val="28"/>
          <w:szCs w:val="28"/>
          <w:shd w:val="clear" w:color="auto" w:fill="FFFFFF"/>
        </w:rPr>
        <w:t xml:space="preserve">соответствует тяжести содеянного,  не окажет отрицательного воздействия на условия жизни подсудимой, </w:t>
      </w:r>
      <w:r w:rsidRPr="003D2626">
        <w:rPr>
          <w:sz w:val="28"/>
          <w:szCs w:val="28"/>
        </w:rPr>
        <w:t>позволит обеспечить исправление подсудимой  и предупреждение совершения ею новых преступлений.</w:t>
      </w:r>
    </w:p>
    <w:p w:rsidR="005847D8" w:rsidRPr="003D2626" w:rsidP="005847D8">
      <w:pPr>
        <w:pStyle w:val="s1"/>
        <w:shd w:val="clear" w:color="auto" w:fill="FFFFFF"/>
        <w:spacing w:before="0" w:beforeAutospacing="0" w:after="0" w:afterAutospacing="0"/>
        <w:ind w:firstLine="708"/>
        <w:jc w:val="both"/>
        <w:rPr>
          <w:sz w:val="28"/>
          <w:szCs w:val="28"/>
          <w:shd w:val="clear" w:color="auto" w:fill="FFFFFF"/>
        </w:rPr>
      </w:pPr>
      <w:r w:rsidRPr="003D2626">
        <w:rPr>
          <w:sz w:val="28"/>
          <w:szCs w:val="28"/>
        </w:rPr>
        <w:t xml:space="preserve"> </w:t>
      </w:r>
      <w:r w:rsidRPr="003D2626" w:rsidR="00BB76FD">
        <w:rPr>
          <w:sz w:val="28"/>
          <w:szCs w:val="28"/>
          <w:shd w:val="clear" w:color="auto" w:fill="FFFFFF"/>
        </w:rPr>
        <w:t xml:space="preserve">Каких-либо исключительных обстоятельств, связанных с целями и мотивом преступления, существенно уменьшающего степень его общественной опасности и дающих основания для применения при назначении </w:t>
      </w:r>
      <w:r w:rsidRPr="003D2626" w:rsidR="00676C83">
        <w:rPr>
          <w:sz w:val="28"/>
          <w:szCs w:val="28"/>
          <w:shd w:val="clear" w:color="auto" w:fill="FFFFFF"/>
        </w:rPr>
        <w:t>подсудимой Храмцовой А.В.</w:t>
      </w:r>
      <w:r w:rsidRPr="003D2626" w:rsidR="00BB76FD">
        <w:rPr>
          <w:sz w:val="28"/>
          <w:szCs w:val="28"/>
          <w:shd w:val="clear" w:color="auto" w:fill="FFFFFF"/>
        </w:rPr>
        <w:t xml:space="preserve"> наказания с применением </w:t>
      </w:r>
      <w:hyperlink r:id="rId4" w:anchor="/document/10108000/entry/64" w:history="1">
        <w:r w:rsidRPr="003D2626" w:rsidR="00BB76FD">
          <w:rPr>
            <w:rStyle w:val="Hyperlink"/>
            <w:color w:val="auto"/>
            <w:sz w:val="28"/>
            <w:szCs w:val="28"/>
            <w:u w:val="none"/>
            <w:shd w:val="clear" w:color="auto" w:fill="FFFFFF"/>
          </w:rPr>
          <w:t>ст. 64</w:t>
        </w:r>
      </w:hyperlink>
      <w:r w:rsidRPr="003D2626" w:rsidR="00BB76FD">
        <w:rPr>
          <w:sz w:val="28"/>
          <w:szCs w:val="28"/>
          <w:shd w:val="clear" w:color="auto" w:fill="FFFFFF"/>
        </w:rPr>
        <w:t> </w:t>
      </w:r>
      <w:r w:rsidRPr="003D2626" w:rsidR="00676C83">
        <w:rPr>
          <w:sz w:val="28"/>
          <w:szCs w:val="28"/>
          <w:shd w:val="clear" w:color="auto" w:fill="FFFFFF"/>
        </w:rPr>
        <w:t>УК РФ</w:t>
      </w:r>
      <w:r w:rsidRPr="003D2626" w:rsidR="00BB76FD">
        <w:rPr>
          <w:sz w:val="28"/>
          <w:szCs w:val="28"/>
          <w:shd w:val="clear" w:color="auto" w:fill="FFFFFF"/>
        </w:rPr>
        <w:t>, не усматривается, как и для применения положений </w:t>
      </w:r>
      <w:hyperlink r:id="rId4" w:anchor="/document/10108000/entry/762" w:history="1">
        <w:r w:rsidRPr="003D2626" w:rsidR="00BB76FD">
          <w:rPr>
            <w:rStyle w:val="Hyperlink"/>
            <w:color w:val="auto"/>
            <w:sz w:val="28"/>
            <w:szCs w:val="28"/>
            <w:u w:val="none"/>
            <w:shd w:val="clear" w:color="auto" w:fill="FFFFFF"/>
          </w:rPr>
          <w:t>ст. 76.2</w:t>
        </w:r>
      </w:hyperlink>
      <w:r w:rsidRPr="003D2626" w:rsidR="00BB76FD">
        <w:rPr>
          <w:sz w:val="28"/>
          <w:szCs w:val="28"/>
          <w:shd w:val="clear" w:color="auto" w:fill="FFFFFF"/>
        </w:rPr>
        <w:t> УК РФ</w:t>
      </w:r>
      <w:r w:rsidRPr="003D2626">
        <w:rPr>
          <w:sz w:val="28"/>
          <w:szCs w:val="28"/>
          <w:shd w:val="clear" w:color="auto" w:fill="FFFFFF"/>
        </w:rPr>
        <w:t>.</w:t>
      </w:r>
    </w:p>
    <w:p w:rsidR="005847D8" w:rsidRPr="003D2626" w:rsidP="005847D8">
      <w:pPr>
        <w:pStyle w:val="s1"/>
        <w:shd w:val="clear" w:color="auto" w:fill="FFFFFF"/>
        <w:spacing w:before="0" w:beforeAutospacing="0" w:after="0" w:afterAutospacing="0"/>
        <w:ind w:firstLine="708"/>
        <w:jc w:val="both"/>
        <w:rPr>
          <w:sz w:val="28"/>
          <w:szCs w:val="28"/>
        </w:rPr>
      </w:pPr>
      <w:r w:rsidRPr="003D2626">
        <w:rPr>
          <w:sz w:val="28"/>
          <w:szCs w:val="28"/>
          <w:shd w:val="clear" w:color="auto" w:fill="FFFFFF"/>
        </w:rPr>
        <w:t xml:space="preserve">Размер назначаемого </w:t>
      </w:r>
      <w:r w:rsidRPr="003D2626" w:rsidR="00AE2230">
        <w:rPr>
          <w:sz w:val="28"/>
          <w:szCs w:val="28"/>
          <w:shd w:val="clear" w:color="auto" w:fill="FFFFFF"/>
        </w:rPr>
        <w:t>подсудимой Храмцовой А.В.</w:t>
      </w:r>
      <w:r w:rsidRPr="003D2626">
        <w:rPr>
          <w:sz w:val="28"/>
          <w:szCs w:val="28"/>
          <w:shd w:val="clear" w:color="auto" w:fill="FFFFFF"/>
        </w:rPr>
        <w:t xml:space="preserve">  наказания в виде штрафа определяется судом с учетом тяжести совершенного преступления,  имущественного положения  подсудимой  и  состава  её семьи</w:t>
      </w:r>
      <w:r w:rsidRPr="003D2626" w:rsidR="0000163E">
        <w:rPr>
          <w:sz w:val="28"/>
          <w:szCs w:val="28"/>
          <w:shd w:val="clear" w:color="auto" w:fill="FFFFFF"/>
        </w:rPr>
        <w:t xml:space="preserve">,  а  также  с  учетом </w:t>
      </w:r>
      <w:r w:rsidRPr="003D2626" w:rsidR="00BB76FD">
        <w:rPr>
          <w:sz w:val="28"/>
          <w:szCs w:val="28"/>
          <w:shd w:val="clear" w:color="auto" w:fill="FFFFFF"/>
        </w:rPr>
        <w:t>размера получаемого заработка</w:t>
      </w:r>
      <w:r w:rsidRPr="003D2626">
        <w:rPr>
          <w:sz w:val="28"/>
          <w:szCs w:val="28"/>
          <w:shd w:val="clear" w:color="auto" w:fill="FFFFFF"/>
        </w:rPr>
        <w:t xml:space="preserve">. </w:t>
      </w:r>
      <w:r w:rsidRPr="003D2626">
        <w:rPr>
          <w:sz w:val="28"/>
          <w:szCs w:val="28"/>
        </w:rPr>
        <w:t xml:space="preserve"> </w:t>
      </w:r>
      <w:r w:rsidRPr="003D2626">
        <w:rPr>
          <w:sz w:val="28"/>
          <w:szCs w:val="28"/>
          <w:shd w:val="clear" w:color="auto" w:fill="FFFFFF"/>
        </w:rPr>
        <w:t xml:space="preserve"> </w:t>
      </w:r>
      <w:r w:rsidRPr="003D2626">
        <w:rPr>
          <w:sz w:val="28"/>
          <w:szCs w:val="28"/>
          <w:shd w:val="clear" w:color="auto" w:fill="FFFFFF"/>
        </w:rPr>
        <w:tab/>
        <w:t xml:space="preserve"> </w:t>
      </w:r>
    </w:p>
    <w:p w:rsidR="005847D8" w:rsidRPr="003D2626" w:rsidP="005847D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3D2626">
        <w:rPr>
          <w:rFonts w:ascii="Times New Roman" w:hAnsi="Times New Roman" w:cs="Times New Roman"/>
          <w:sz w:val="28"/>
          <w:szCs w:val="28"/>
        </w:rPr>
        <w:t xml:space="preserve">          Гражданский иск по делу не заявлен. </w:t>
      </w:r>
    </w:p>
    <w:p w:rsidR="005847D8" w:rsidRPr="003D2626" w:rsidP="005847D8">
      <w:pPr>
        <w:spacing w:after="0" w:line="240" w:lineRule="auto"/>
        <w:ind w:firstLine="708"/>
        <w:jc w:val="both"/>
        <w:rPr>
          <w:rFonts w:ascii="Times New Roman" w:hAnsi="Times New Roman" w:cs="Times New Roman"/>
          <w:sz w:val="28"/>
          <w:szCs w:val="28"/>
        </w:rPr>
      </w:pPr>
      <w:r w:rsidRPr="003D2626">
        <w:rPr>
          <w:rFonts w:ascii="Times New Roman" w:hAnsi="Times New Roman" w:cs="Times New Roman"/>
          <w:sz w:val="28"/>
          <w:szCs w:val="28"/>
        </w:rPr>
        <w:t xml:space="preserve">Меру пресечения в  виде  подписки  о  невыезде  и надлежащем  поведении </w:t>
      </w:r>
      <w:r w:rsidRPr="003D2626" w:rsidR="0000163E">
        <w:rPr>
          <w:rFonts w:ascii="Times New Roman" w:hAnsi="Times New Roman" w:cs="Times New Roman"/>
          <w:sz w:val="28"/>
          <w:szCs w:val="28"/>
        </w:rPr>
        <w:t>подсудимой Храмцовой А.В.</w:t>
      </w:r>
      <w:r w:rsidRPr="003D2626">
        <w:rPr>
          <w:rFonts w:ascii="Times New Roman" w:hAnsi="Times New Roman" w:cs="Times New Roman"/>
          <w:sz w:val="28"/>
          <w:szCs w:val="28"/>
        </w:rPr>
        <w:t xml:space="preserve"> </w:t>
      </w:r>
      <w:r w:rsidRPr="003D2626" w:rsidR="0000163E">
        <w:rPr>
          <w:rFonts w:ascii="Times New Roman" w:hAnsi="Times New Roman" w:cs="Times New Roman"/>
          <w:sz w:val="28"/>
          <w:szCs w:val="28"/>
        </w:rPr>
        <w:t xml:space="preserve">до  вступления приговора  в законную  силу </w:t>
      </w:r>
      <w:r w:rsidRPr="003D2626">
        <w:rPr>
          <w:rFonts w:ascii="Times New Roman" w:hAnsi="Times New Roman" w:cs="Times New Roman"/>
          <w:sz w:val="28"/>
          <w:szCs w:val="28"/>
        </w:rPr>
        <w:t xml:space="preserve">оставить  прежнюю. </w:t>
      </w:r>
    </w:p>
    <w:p w:rsidR="00AE2230" w:rsidRPr="003D2626" w:rsidP="00AE2230">
      <w:pPr>
        <w:pStyle w:val="s1"/>
        <w:shd w:val="clear" w:color="auto" w:fill="FFFFFF"/>
        <w:spacing w:before="0" w:beforeAutospacing="0" w:after="0" w:afterAutospacing="0"/>
        <w:ind w:firstLine="708"/>
        <w:jc w:val="both"/>
        <w:rPr>
          <w:sz w:val="28"/>
          <w:szCs w:val="28"/>
        </w:rPr>
      </w:pPr>
      <w:r w:rsidRPr="003D2626">
        <w:rPr>
          <w:sz w:val="28"/>
          <w:szCs w:val="28"/>
          <w:shd w:val="clear" w:color="auto" w:fill="FFFFFF"/>
        </w:rPr>
        <w:t xml:space="preserve">Рассматривая вопрос о процессуальных издержках на основании ст. 299 ч. 1 п. 13 УПК РФ, суд учитывает, что подсудимой </w:t>
      </w:r>
      <w:r w:rsidRPr="003D2626" w:rsidR="0000163E">
        <w:rPr>
          <w:sz w:val="28"/>
          <w:szCs w:val="28"/>
          <w:shd w:val="clear" w:color="auto" w:fill="FFFFFF"/>
        </w:rPr>
        <w:t>Храмцовой А.В</w:t>
      </w:r>
      <w:r w:rsidRPr="003D2626">
        <w:rPr>
          <w:sz w:val="28"/>
          <w:szCs w:val="28"/>
          <w:shd w:val="clear" w:color="auto" w:fill="FFFFFF"/>
        </w:rPr>
        <w:t xml:space="preserve">.  судом был назначен защитник - адвокат </w:t>
      </w:r>
      <w:r w:rsidRPr="003D2626" w:rsidR="0000163E">
        <w:rPr>
          <w:sz w:val="28"/>
          <w:szCs w:val="28"/>
          <w:shd w:val="clear" w:color="auto" w:fill="FFFFFF"/>
        </w:rPr>
        <w:t>Чварков В.В</w:t>
      </w:r>
      <w:r w:rsidRPr="003D2626">
        <w:rPr>
          <w:sz w:val="28"/>
          <w:szCs w:val="28"/>
          <w:shd w:val="clear" w:color="auto" w:fill="FFFFFF"/>
        </w:rPr>
        <w:t>., которому должно быть выплачено вознаграждение. Поскольку дело рассмотрено в особом порядке, процессуальные издержки, предусмотренные  ст. 131 УПК РФ  в соответствии со </w:t>
      </w:r>
      <w:hyperlink r:id="rId4" w:anchor="/document/12125178/entry/31610" w:history="1">
        <w:r w:rsidRPr="003D2626">
          <w:rPr>
            <w:rStyle w:val="Hyperlink"/>
            <w:color w:val="auto"/>
            <w:sz w:val="28"/>
            <w:szCs w:val="28"/>
            <w:u w:val="none"/>
            <w:shd w:val="clear" w:color="auto" w:fill="FFFFFF"/>
          </w:rPr>
          <w:t>ст. 316 ч. 10</w:t>
        </w:r>
      </w:hyperlink>
      <w:r w:rsidRPr="003D2626">
        <w:rPr>
          <w:sz w:val="28"/>
          <w:szCs w:val="28"/>
          <w:shd w:val="clear" w:color="auto" w:fill="FFFFFF"/>
        </w:rPr>
        <w:t xml:space="preserve"> УПК РФ взысканию с </w:t>
      </w:r>
      <w:r w:rsidRPr="003D2626" w:rsidR="0000163E">
        <w:rPr>
          <w:sz w:val="28"/>
          <w:szCs w:val="28"/>
          <w:shd w:val="clear" w:color="auto" w:fill="FFFFFF"/>
        </w:rPr>
        <w:t>Храмцовой А.В.</w:t>
      </w:r>
      <w:r w:rsidRPr="003D2626">
        <w:rPr>
          <w:sz w:val="28"/>
          <w:szCs w:val="28"/>
          <w:shd w:val="clear" w:color="auto" w:fill="FFFFFF"/>
        </w:rPr>
        <w:t>,  не подлежат.</w:t>
      </w:r>
      <w:r w:rsidRPr="003D2626">
        <w:rPr>
          <w:sz w:val="28"/>
          <w:szCs w:val="28"/>
        </w:rPr>
        <w:t xml:space="preserve"> </w:t>
      </w:r>
    </w:p>
    <w:p w:rsidR="006A6933" w:rsidRPr="003D2626" w:rsidP="00AE2230">
      <w:pPr>
        <w:pStyle w:val="s1"/>
        <w:shd w:val="clear" w:color="auto" w:fill="FFFFFF"/>
        <w:spacing w:before="0" w:beforeAutospacing="0" w:after="0" w:afterAutospacing="0"/>
        <w:ind w:firstLine="708"/>
        <w:jc w:val="both"/>
        <w:rPr>
          <w:sz w:val="28"/>
          <w:szCs w:val="28"/>
        </w:rPr>
      </w:pPr>
      <w:r w:rsidRPr="003D2626">
        <w:rPr>
          <w:sz w:val="28"/>
          <w:szCs w:val="28"/>
        </w:rPr>
        <w:t>С</w:t>
      </w:r>
      <w:r w:rsidRPr="003D2626" w:rsidR="00893FCC">
        <w:rPr>
          <w:sz w:val="28"/>
          <w:szCs w:val="28"/>
        </w:rPr>
        <w:t>удьба вещественных доказательств по делу подлежит разрешению в соответствии с положениями </w:t>
      </w:r>
      <w:hyperlink r:id="rId4" w:anchor="/document/12125178/entry/81" w:history="1">
        <w:r w:rsidRPr="003D2626" w:rsidR="00893FCC">
          <w:rPr>
            <w:rStyle w:val="Hyperlink"/>
            <w:color w:val="auto"/>
            <w:sz w:val="28"/>
            <w:szCs w:val="28"/>
            <w:u w:val="none"/>
          </w:rPr>
          <w:t>ст. 81</w:t>
        </w:r>
      </w:hyperlink>
      <w:r w:rsidRPr="003D2626" w:rsidR="00893FCC">
        <w:rPr>
          <w:sz w:val="28"/>
          <w:szCs w:val="28"/>
        </w:rPr>
        <w:t> УПК РФ.</w:t>
      </w:r>
    </w:p>
    <w:p w:rsidR="00893FCC"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 xml:space="preserve"> На основании  изложенного,  руководствуясь  </w:t>
      </w:r>
      <w:r w:rsidRPr="003D2626" w:rsidR="00676C83">
        <w:rPr>
          <w:sz w:val="23"/>
          <w:szCs w:val="23"/>
          <w:shd w:val="clear" w:color="auto" w:fill="FFFFFF"/>
        </w:rPr>
        <w:t> </w:t>
      </w:r>
      <w:r w:rsidRPr="003D2626" w:rsidR="00CC4483">
        <w:rPr>
          <w:sz w:val="28"/>
          <w:szCs w:val="28"/>
        </w:rPr>
        <w:t xml:space="preserve"> ст. </w:t>
      </w:r>
      <w:hyperlink r:id="rId4" w:anchor="/document/12125178/entry/316" w:history="1">
        <w:r w:rsidRPr="003D2626" w:rsidR="00676C83">
          <w:rPr>
            <w:rStyle w:val="Hyperlink"/>
            <w:color w:val="auto"/>
            <w:sz w:val="28"/>
            <w:szCs w:val="28"/>
            <w:u w:val="none"/>
            <w:shd w:val="clear" w:color="auto" w:fill="FFFFFF"/>
          </w:rPr>
          <w:t>316</w:t>
        </w:r>
      </w:hyperlink>
      <w:r w:rsidRPr="003D2626" w:rsidR="00CC4483">
        <w:rPr>
          <w:sz w:val="28"/>
          <w:szCs w:val="28"/>
          <w:shd w:val="clear" w:color="auto" w:fill="FFFFFF"/>
        </w:rPr>
        <w:t xml:space="preserve"> </w:t>
      </w:r>
      <w:r w:rsidRPr="003D2626">
        <w:rPr>
          <w:sz w:val="28"/>
          <w:szCs w:val="28"/>
        </w:rPr>
        <w:t>У</w:t>
      </w:r>
      <w:r w:rsidRPr="003D2626" w:rsidR="009C4A09">
        <w:rPr>
          <w:sz w:val="28"/>
          <w:szCs w:val="28"/>
        </w:rPr>
        <w:t xml:space="preserve">головно-процессуального  кодекса  Российской Федерации, </w:t>
      </w:r>
      <w:r w:rsidRPr="003D2626">
        <w:rPr>
          <w:sz w:val="28"/>
          <w:szCs w:val="28"/>
        </w:rPr>
        <w:t xml:space="preserve"> </w:t>
      </w:r>
      <w:r w:rsidRPr="003D2626" w:rsidR="009C4A09">
        <w:rPr>
          <w:sz w:val="28"/>
          <w:szCs w:val="28"/>
        </w:rPr>
        <w:t>суд</w:t>
      </w:r>
    </w:p>
    <w:p w:rsidR="00CC4483" w:rsidRPr="003D2626" w:rsidP="005847D8">
      <w:pPr>
        <w:pStyle w:val="s1"/>
        <w:shd w:val="clear" w:color="auto" w:fill="FFFFFF"/>
        <w:spacing w:before="0" w:beforeAutospacing="0" w:after="0" w:afterAutospacing="0"/>
        <w:ind w:firstLine="708"/>
        <w:jc w:val="both"/>
        <w:rPr>
          <w:sz w:val="28"/>
          <w:szCs w:val="28"/>
        </w:rPr>
      </w:pPr>
    </w:p>
    <w:p w:rsidR="00893FCC" w:rsidRPr="003D2626" w:rsidP="005847D8">
      <w:pPr>
        <w:pStyle w:val="s1"/>
        <w:shd w:val="clear" w:color="auto" w:fill="FFFFFF"/>
        <w:spacing w:before="0" w:beforeAutospacing="0" w:after="0" w:afterAutospacing="0"/>
        <w:jc w:val="center"/>
        <w:rPr>
          <w:sz w:val="28"/>
          <w:szCs w:val="28"/>
        </w:rPr>
      </w:pPr>
      <w:r w:rsidRPr="003D2626">
        <w:rPr>
          <w:sz w:val="28"/>
          <w:szCs w:val="28"/>
        </w:rPr>
        <w:t>ПРИГОВОРИЛ</w:t>
      </w:r>
      <w:r w:rsidRPr="003D2626">
        <w:rPr>
          <w:sz w:val="28"/>
          <w:szCs w:val="28"/>
        </w:rPr>
        <w:t>:</w:t>
      </w:r>
    </w:p>
    <w:p w:rsidR="005847D8" w:rsidRPr="003D2626" w:rsidP="005847D8">
      <w:pPr>
        <w:pStyle w:val="s1"/>
        <w:shd w:val="clear" w:color="auto" w:fill="FFFFFF"/>
        <w:spacing w:before="0" w:beforeAutospacing="0" w:after="0" w:afterAutospacing="0"/>
        <w:jc w:val="center"/>
        <w:rPr>
          <w:sz w:val="28"/>
          <w:szCs w:val="28"/>
        </w:rPr>
      </w:pPr>
    </w:p>
    <w:p w:rsidR="009C4A09" w:rsidRPr="003D2626" w:rsidP="005847D8">
      <w:pPr>
        <w:pStyle w:val="s1"/>
        <w:shd w:val="clear" w:color="auto" w:fill="FFFFFF"/>
        <w:spacing w:before="0" w:beforeAutospacing="0" w:after="0" w:afterAutospacing="0"/>
        <w:ind w:firstLine="708"/>
        <w:jc w:val="both"/>
        <w:rPr>
          <w:sz w:val="28"/>
          <w:szCs w:val="28"/>
        </w:rPr>
      </w:pPr>
      <w:r w:rsidRPr="003D2626">
        <w:rPr>
          <w:sz w:val="28"/>
          <w:szCs w:val="28"/>
        </w:rPr>
        <w:t xml:space="preserve"> Признать  Храмцову Александру Викторовну  виновной в  совершении  преступления,  предусмотренного  ч.1 ст. 158  УК РФ и назначить  ей наказание  в  виде штрафа  в размере  8000 (восемь) тысяч  рублей. </w:t>
      </w:r>
    </w:p>
    <w:p w:rsidR="00AE2230" w:rsidRPr="003D2626" w:rsidP="005847D8">
      <w:pPr>
        <w:pBdr>
          <w:bottom w:val="single" w:sz="6" w:space="10" w:color="FFFFFF"/>
        </w:pBdr>
        <w:spacing w:after="0" w:line="240" w:lineRule="auto"/>
        <w:ind w:firstLine="709"/>
        <w:jc w:val="both"/>
        <w:rPr>
          <w:rFonts w:ascii="Times New Roman" w:eastAsia="Times New Roman" w:hAnsi="Times New Roman" w:cs="Times New Roman"/>
          <w:bCs/>
          <w:sz w:val="28"/>
          <w:szCs w:val="28"/>
        </w:rPr>
      </w:pPr>
      <w:r w:rsidRPr="003D2626">
        <w:rPr>
          <w:rFonts w:ascii="Times New Roman" w:hAnsi="Times New Roman" w:cs="Times New Roman"/>
          <w:sz w:val="28"/>
          <w:szCs w:val="28"/>
        </w:rPr>
        <w:t xml:space="preserve">  </w:t>
      </w:r>
      <w:r w:rsidRPr="003D2626" w:rsidR="00A73977">
        <w:rPr>
          <w:rFonts w:ascii="Times New Roman" w:hAnsi="Times New Roman" w:cs="Times New Roman"/>
          <w:sz w:val="28"/>
          <w:szCs w:val="28"/>
        </w:rPr>
        <w:t xml:space="preserve">Реквизиты для перечисления  уголовного штрафа: </w:t>
      </w:r>
      <w:r w:rsidRPr="003D2626" w:rsidR="006A6933">
        <w:rPr>
          <w:rFonts w:ascii="Times New Roman" w:hAnsi="Times New Roman" w:cs="Times New Roman"/>
          <w:sz w:val="28"/>
          <w:szCs w:val="28"/>
        </w:rPr>
        <w:t xml:space="preserve"> </w:t>
      </w:r>
      <w:r w:rsidRPr="003D2626" w:rsidR="006A6933">
        <w:rPr>
          <w:rFonts w:ascii="Times New Roman" w:eastAsia="Times New Roman" w:hAnsi="Times New Roman" w:cs="Times New Roman"/>
          <w:sz w:val="28"/>
          <w:szCs w:val="28"/>
        </w:rPr>
        <w:t>п</w:t>
      </w:r>
      <w:r w:rsidRPr="003D2626" w:rsidR="00A73977">
        <w:rPr>
          <w:rFonts w:ascii="Times New Roman" w:eastAsia="Times New Roman" w:hAnsi="Times New Roman" w:cs="Times New Roman"/>
          <w:sz w:val="28"/>
          <w:szCs w:val="28"/>
        </w:rPr>
        <w:t xml:space="preserve">олучатель: УФК по Ханты-Мансийскому автономному округу - Югре  (УМВД России по Ханты-Мансийскому автономному округу - Югре) ИНН </w:t>
      </w:r>
      <w:r w:rsidRPr="003D2626" w:rsidR="00A73977">
        <w:rPr>
          <w:rFonts w:ascii="Times New Roman" w:eastAsia="Times New Roman" w:hAnsi="Times New Roman" w:cs="Times New Roman"/>
          <w:bCs/>
          <w:sz w:val="28"/>
          <w:szCs w:val="28"/>
        </w:rPr>
        <w:t>860101</w:t>
      </w:r>
      <w:r w:rsidRPr="003D2626" w:rsidR="00A73977">
        <w:rPr>
          <w:rFonts w:ascii="Times New Roman" w:eastAsia="Times New Roman" w:hAnsi="Times New Roman" w:cs="Times New Roman"/>
          <w:sz w:val="28"/>
          <w:szCs w:val="28"/>
        </w:rPr>
        <w:t>0</w:t>
      </w:r>
      <w:r w:rsidRPr="003D2626" w:rsidR="00A73977">
        <w:rPr>
          <w:rFonts w:ascii="Times New Roman" w:eastAsia="Times New Roman" w:hAnsi="Times New Roman" w:cs="Times New Roman"/>
          <w:bCs/>
          <w:sz w:val="28"/>
          <w:szCs w:val="28"/>
        </w:rPr>
        <w:t xml:space="preserve">390, </w:t>
      </w:r>
      <w:r w:rsidRPr="003D2626" w:rsidR="00A73977">
        <w:rPr>
          <w:rFonts w:ascii="Times New Roman" w:eastAsia="Times New Roman" w:hAnsi="Times New Roman" w:cs="Times New Roman"/>
          <w:sz w:val="28"/>
          <w:szCs w:val="28"/>
        </w:rPr>
        <w:t xml:space="preserve">КПП </w:t>
      </w:r>
      <w:r w:rsidRPr="003D2626" w:rsidR="00A73977">
        <w:rPr>
          <w:rFonts w:ascii="Times New Roman" w:eastAsia="Times New Roman" w:hAnsi="Times New Roman" w:cs="Times New Roman"/>
          <w:bCs/>
          <w:sz w:val="28"/>
          <w:szCs w:val="28"/>
        </w:rPr>
        <w:t>860101001, Единый к</w:t>
      </w:r>
      <w:r w:rsidRPr="003D2626" w:rsidR="00A73977">
        <w:rPr>
          <w:rFonts w:ascii="Times New Roman" w:eastAsia="Times New Roman" w:hAnsi="Times New Roman" w:cs="Times New Roman"/>
          <w:sz w:val="28"/>
          <w:szCs w:val="28"/>
        </w:rPr>
        <w:t xml:space="preserve">азначейский  счет №40102810245370000007,  БИК   </w:t>
      </w:r>
      <w:r w:rsidRPr="003D2626" w:rsidR="00A73977">
        <w:rPr>
          <w:rFonts w:ascii="Times New Roman" w:eastAsia="Times New Roman" w:hAnsi="Times New Roman" w:cs="Times New Roman"/>
          <w:bCs/>
          <w:sz w:val="28"/>
          <w:szCs w:val="28"/>
        </w:rPr>
        <w:t>007162163, К</w:t>
      </w:r>
      <w:r w:rsidRPr="003D2626" w:rsidR="00A73977">
        <w:rPr>
          <w:rFonts w:ascii="Times New Roman" w:eastAsia="Times New Roman" w:hAnsi="Times New Roman" w:cs="Times New Roman"/>
          <w:sz w:val="28"/>
          <w:szCs w:val="28"/>
        </w:rPr>
        <w:t>азначейский счет  №03100643000000018700,   Банк: ОКЦ  № 8 УГУ Банка России //УФК по Ханты-Мансийскому  автономному округу – Югре г. Ханты-Мансийск,</w:t>
      </w:r>
      <w:r w:rsidRPr="003D2626" w:rsidR="006A6933">
        <w:rPr>
          <w:rFonts w:ascii="Times New Roman" w:eastAsia="Times New Roman" w:hAnsi="Times New Roman" w:cs="Times New Roman"/>
          <w:sz w:val="28"/>
          <w:szCs w:val="28"/>
        </w:rPr>
        <w:t xml:space="preserve">  </w:t>
      </w:r>
      <w:r w:rsidRPr="003D2626" w:rsidR="00A73977">
        <w:rPr>
          <w:rFonts w:ascii="Times New Roman" w:eastAsia="Times New Roman" w:hAnsi="Times New Roman" w:cs="Times New Roman"/>
          <w:sz w:val="28"/>
          <w:szCs w:val="28"/>
        </w:rPr>
        <w:t>л/с 04871342940, ОКТМО 71883000</w:t>
      </w:r>
      <w:r w:rsidRPr="003D2626" w:rsidR="00A73977">
        <w:rPr>
          <w:rFonts w:ascii="Times New Roman" w:eastAsia="Times New Roman" w:hAnsi="Times New Roman" w:cs="Times New Roman"/>
          <w:bCs/>
          <w:sz w:val="28"/>
          <w:szCs w:val="28"/>
        </w:rPr>
        <w:t>, КБК 18811603116019000140,  УИН 18858626010540525952</w:t>
      </w:r>
      <w:r w:rsidR="003D2626">
        <w:rPr>
          <w:rFonts w:ascii="Times New Roman" w:eastAsia="Times New Roman" w:hAnsi="Times New Roman" w:cs="Times New Roman"/>
          <w:bCs/>
          <w:sz w:val="28"/>
          <w:szCs w:val="28"/>
        </w:rPr>
        <w:t>.</w:t>
      </w:r>
      <w:r w:rsidRPr="003D2626" w:rsidR="00A73977">
        <w:rPr>
          <w:rFonts w:ascii="Times New Roman" w:eastAsia="Times New Roman" w:hAnsi="Times New Roman" w:cs="Times New Roman"/>
          <w:bCs/>
          <w:sz w:val="28"/>
          <w:szCs w:val="28"/>
        </w:rPr>
        <w:t xml:space="preserve"> </w:t>
      </w:r>
    </w:p>
    <w:p w:rsidR="008E629F" w:rsidP="00CC4483">
      <w:pPr>
        <w:pBdr>
          <w:bottom w:val="single" w:sz="6" w:space="10" w:color="FFFFFF"/>
        </w:pBdr>
        <w:spacing w:after="0" w:line="240" w:lineRule="auto"/>
        <w:ind w:firstLine="567"/>
        <w:jc w:val="both"/>
        <w:rPr>
          <w:rFonts w:ascii="Times New Roman" w:hAnsi="Times New Roman" w:cs="Times New Roman"/>
          <w:sz w:val="28"/>
          <w:szCs w:val="28"/>
        </w:rPr>
      </w:pPr>
      <w:r w:rsidRPr="003D2626">
        <w:rPr>
          <w:rFonts w:ascii="Times New Roman" w:hAnsi="Times New Roman" w:cs="Times New Roman"/>
          <w:sz w:val="28"/>
          <w:szCs w:val="28"/>
          <w:shd w:val="clear" w:color="auto" w:fill="FFFFFF"/>
        </w:rPr>
        <w:t>Разъяснить, что в соответствии с </w:t>
      </w:r>
      <w:hyperlink r:id="rId4" w:anchor="/document/10108000/entry/4605" w:history="1">
        <w:r w:rsidRPr="003D2626">
          <w:rPr>
            <w:rStyle w:val="Hyperlink"/>
            <w:rFonts w:ascii="Times New Roman" w:hAnsi="Times New Roman" w:cs="Times New Roman"/>
            <w:color w:val="auto"/>
            <w:sz w:val="28"/>
            <w:szCs w:val="28"/>
            <w:u w:val="none"/>
            <w:shd w:val="clear" w:color="auto" w:fill="FFFFFF"/>
          </w:rPr>
          <w:t>ч. 5 ст. 46</w:t>
        </w:r>
      </w:hyperlink>
      <w:r w:rsidRPr="003D2626">
        <w:rPr>
          <w:rFonts w:ascii="Times New Roman" w:hAnsi="Times New Roman" w:cs="Times New Roman"/>
          <w:sz w:val="28"/>
          <w:szCs w:val="28"/>
          <w:shd w:val="clear" w:color="auto" w:fill="FFFFFF"/>
        </w:rPr>
        <w:t> УК РФ в </w:t>
      </w:r>
      <w:r w:rsidRPr="003D2626">
        <w:rPr>
          <w:rFonts w:ascii="Times New Roman" w:hAnsi="Times New Roman" w:cs="Times New Roman"/>
          <w:sz w:val="28"/>
          <w:szCs w:val="28"/>
        </w:rPr>
        <w:t xml:space="preserve">  случае злостного уклонения от уплаты штрафа, он может быть заменен иным видом наказания, кроме лишения свободы.</w:t>
      </w:r>
    </w:p>
    <w:p w:rsidR="00CC4483" w:rsidRPr="003D2626" w:rsidP="00CC4483">
      <w:pPr>
        <w:pBdr>
          <w:bottom w:val="single" w:sz="6" w:space="10" w:color="FFFFFF"/>
        </w:pBdr>
        <w:spacing w:after="0" w:line="240" w:lineRule="auto"/>
        <w:ind w:firstLine="567"/>
        <w:jc w:val="both"/>
        <w:rPr>
          <w:rFonts w:ascii="Times New Roman" w:hAnsi="Times New Roman" w:cs="Times New Roman"/>
          <w:sz w:val="28"/>
          <w:szCs w:val="28"/>
        </w:rPr>
      </w:pPr>
      <w:r w:rsidRPr="003D2626">
        <w:rPr>
          <w:rFonts w:ascii="Times New Roman" w:hAnsi="Times New Roman" w:cs="Times New Roman"/>
          <w:sz w:val="28"/>
          <w:szCs w:val="28"/>
        </w:rPr>
        <w:t xml:space="preserve">Меру </w:t>
      </w:r>
      <w:r w:rsidRPr="003D2626" w:rsidR="009C4A09">
        <w:rPr>
          <w:rFonts w:ascii="Times New Roman" w:hAnsi="Times New Roman" w:cs="Times New Roman"/>
          <w:sz w:val="28"/>
          <w:szCs w:val="28"/>
        </w:rPr>
        <w:t xml:space="preserve">пресечения Храмцовой А.В.  подписку  о  невыезде  и  надлежащем  поведении  после  вступления </w:t>
      </w:r>
      <w:r w:rsidRPr="003D2626" w:rsidR="003D2626">
        <w:rPr>
          <w:rFonts w:ascii="Times New Roman" w:hAnsi="Times New Roman" w:cs="Times New Roman"/>
          <w:sz w:val="28"/>
          <w:szCs w:val="28"/>
        </w:rPr>
        <w:t>приговора</w:t>
      </w:r>
      <w:r w:rsidRPr="003D2626" w:rsidR="009C4A09">
        <w:rPr>
          <w:rFonts w:ascii="Times New Roman" w:hAnsi="Times New Roman" w:cs="Times New Roman"/>
          <w:sz w:val="28"/>
          <w:szCs w:val="28"/>
        </w:rPr>
        <w:t xml:space="preserve"> в  законную  силу </w:t>
      </w:r>
      <w:r w:rsidRPr="003D2626">
        <w:rPr>
          <w:rFonts w:ascii="Times New Roman" w:hAnsi="Times New Roman" w:cs="Times New Roman"/>
          <w:sz w:val="28"/>
          <w:szCs w:val="28"/>
        </w:rPr>
        <w:t xml:space="preserve"> отменить.</w:t>
      </w:r>
    </w:p>
    <w:p w:rsidR="00CC4483" w:rsidRPr="003D2626" w:rsidP="00CC4483">
      <w:pPr>
        <w:pBdr>
          <w:bottom w:val="single" w:sz="6" w:space="10" w:color="FFFFFF"/>
        </w:pBdr>
        <w:spacing w:after="0" w:line="240" w:lineRule="auto"/>
        <w:ind w:firstLine="567"/>
        <w:jc w:val="both"/>
        <w:rPr>
          <w:rFonts w:ascii="Times New Roman" w:hAnsi="Times New Roman" w:cs="Times New Roman"/>
          <w:sz w:val="28"/>
          <w:szCs w:val="28"/>
        </w:rPr>
      </w:pPr>
      <w:r w:rsidRPr="003D2626">
        <w:rPr>
          <w:rFonts w:ascii="Times New Roman" w:hAnsi="Times New Roman" w:cs="Times New Roman"/>
          <w:sz w:val="28"/>
          <w:szCs w:val="28"/>
        </w:rPr>
        <w:t>Вещественное доказательство по делу:</w:t>
      </w:r>
      <w:r w:rsidRPr="003D2626" w:rsidR="009C4A09">
        <w:rPr>
          <w:rFonts w:ascii="Times New Roman" w:hAnsi="Times New Roman" w:cs="Times New Roman"/>
          <w:sz w:val="28"/>
          <w:szCs w:val="28"/>
        </w:rPr>
        <w:t xml:space="preserve"> </w:t>
      </w:r>
      <w:r w:rsidRPr="003D2626" w:rsidR="009C4A09">
        <w:rPr>
          <w:rFonts w:ascii="Times New Roman" w:hAnsi="Times New Roman" w:cs="Times New Roman"/>
          <w:sz w:val="28"/>
          <w:szCs w:val="28"/>
          <w:lang w:val="en-US"/>
        </w:rPr>
        <w:t>CD</w:t>
      </w:r>
      <w:r w:rsidRPr="003D2626" w:rsidR="009C4A09">
        <w:rPr>
          <w:rFonts w:ascii="Times New Roman" w:hAnsi="Times New Roman" w:cs="Times New Roman"/>
          <w:sz w:val="28"/>
          <w:szCs w:val="28"/>
        </w:rPr>
        <w:t xml:space="preserve">-диск (посадочное кольцо 10129105) с  одним  видеофайлом </w:t>
      </w:r>
      <w:r w:rsidRPr="003D2626">
        <w:rPr>
          <w:rFonts w:ascii="Times New Roman" w:hAnsi="Times New Roman" w:cs="Times New Roman"/>
          <w:sz w:val="28"/>
          <w:szCs w:val="28"/>
        </w:rPr>
        <w:t xml:space="preserve"> - хранить </w:t>
      </w:r>
      <w:r w:rsidRPr="003D2626" w:rsidR="009C4A09">
        <w:rPr>
          <w:rFonts w:ascii="Times New Roman" w:hAnsi="Times New Roman" w:cs="Times New Roman"/>
          <w:sz w:val="28"/>
          <w:szCs w:val="28"/>
        </w:rPr>
        <w:t xml:space="preserve">в  материалах </w:t>
      </w:r>
      <w:r w:rsidRPr="003D2626">
        <w:rPr>
          <w:rFonts w:ascii="Times New Roman" w:hAnsi="Times New Roman" w:cs="Times New Roman"/>
          <w:sz w:val="28"/>
          <w:szCs w:val="28"/>
        </w:rPr>
        <w:t>уголовно</w:t>
      </w:r>
      <w:r w:rsidRPr="003D2626" w:rsidR="009C4A09">
        <w:rPr>
          <w:rFonts w:ascii="Times New Roman" w:hAnsi="Times New Roman" w:cs="Times New Roman"/>
          <w:sz w:val="28"/>
          <w:szCs w:val="28"/>
        </w:rPr>
        <w:t>го</w:t>
      </w:r>
      <w:r w:rsidRPr="003D2626">
        <w:rPr>
          <w:rFonts w:ascii="Times New Roman" w:hAnsi="Times New Roman" w:cs="Times New Roman"/>
          <w:sz w:val="28"/>
          <w:szCs w:val="28"/>
        </w:rPr>
        <w:t xml:space="preserve"> </w:t>
      </w:r>
      <w:r w:rsidRPr="003D2626" w:rsidR="009C4A09">
        <w:rPr>
          <w:rFonts w:ascii="Times New Roman" w:hAnsi="Times New Roman" w:cs="Times New Roman"/>
          <w:sz w:val="28"/>
          <w:szCs w:val="28"/>
        </w:rPr>
        <w:t>дела</w:t>
      </w:r>
      <w:r w:rsidRPr="003D2626">
        <w:rPr>
          <w:rFonts w:ascii="Times New Roman" w:hAnsi="Times New Roman" w:cs="Times New Roman"/>
          <w:sz w:val="28"/>
          <w:szCs w:val="28"/>
        </w:rPr>
        <w:t>.</w:t>
      </w:r>
    </w:p>
    <w:p w:rsidR="006A6933" w:rsidRPr="003D2626" w:rsidP="00CC4483">
      <w:pPr>
        <w:pBdr>
          <w:bottom w:val="single" w:sz="6" w:space="10" w:color="FFFFFF"/>
        </w:pBdr>
        <w:spacing w:after="0" w:line="240" w:lineRule="auto"/>
        <w:ind w:firstLine="567"/>
        <w:jc w:val="both"/>
        <w:rPr>
          <w:rFonts w:ascii="Times New Roman" w:hAnsi="Times New Roman" w:cs="Times New Roman"/>
          <w:sz w:val="28"/>
          <w:szCs w:val="28"/>
        </w:rPr>
      </w:pPr>
      <w:r w:rsidRPr="003D2626">
        <w:rPr>
          <w:rFonts w:ascii="Times New Roman" w:eastAsia="Times New Roman" w:hAnsi="Times New Roman" w:cs="Times New Roman"/>
          <w:sz w:val="28"/>
          <w:szCs w:val="28"/>
        </w:rPr>
        <w:t xml:space="preserve">От взыскания процессуальных издержек, подлежащих выплате защитнику – адвокату Чваркову В.В. за оказание юридической помощи по назначению суда, Храмцову А.В. в соответствии с ч. 10 ст. 316 </w:t>
      </w:r>
      <w:r w:rsidRPr="003D2626">
        <w:rPr>
          <w:rFonts w:ascii="Times New Roman" w:hAnsi="Times New Roman" w:cs="Times New Roman"/>
          <w:sz w:val="28"/>
          <w:szCs w:val="28"/>
        </w:rPr>
        <w:t xml:space="preserve">УПК РФ </w:t>
      </w:r>
      <w:r w:rsidRPr="003D2626">
        <w:rPr>
          <w:rFonts w:ascii="Times New Roman" w:eastAsia="Times New Roman" w:hAnsi="Times New Roman" w:cs="Times New Roman"/>
          <w:sz w:val="28"/>
          <w:szCs w:val="28"/>
        </w:rPr>
        <w:t xml:space="preserve">  освободить.</w:t>
      </w:r>
    </w:p>
    <w:p w:rsidR="00CC4483" w:rsidRPr="003D2626" w:rsidP="00CC4483">
      <w:pPr>
        <w:pBdr>
          <w:bottom w:val="single" w:sz="6" w:space="10" w:color="FFFFFF"/>
        </w:pBdr>
        <w:spacing w:after="0" w:line="240" w:lineRule="auto"/>
        <w:ind w:firstLine="567"/>
        <w:jc w:val="both"/>
        <w:rPr>
          <w:rFonts w:ascii="Times New Roman" w:hAnsi="Times New Roman" w:cs="Times New Roman"/>
          <w:sz w:val="28"/>
          <w:szCs w:val="28"/>
        </w:rPr>
      </w:pPr>
      <w:r w:rsidRPr="003D2626">
        <w:rPr>
          <w:rFonts w:ascii="Times New Roman" w:hAnsi="Times New Roman" w:cs="Times New Roman"/>
          <w:sz w:val="28"/>
          <w:szCs w:val="28"/>
        </w:rPr>
        <w:t>Приговор может быть обжалован в Когалымский городской суд Ханты-Мансийского  автономного округа – Югры  через мирового судью в течение пятнадцати суток со дня его провозглашения с соблюдением требований </w:t>
      </w:r>
      <w:hyperlink r:id="rId4" w:anchor="/document/12125178/entry/317" w:history="1">
        <w:r w:rsidRPr="003D2626">
          <w:rPr>
            <w:rStyle w:val="Hyperlink"/>
            <w:rFonts w:ascii="Times New Roman" w:hAnsi="Times New Roman" w:cs="Times New Roman"/>
            <w:color w:val="auto"/>
            <w:sz w:val="28"/>
            <w:szCs w:val="28"/>
            <w:u w:val="none"/>
          </w:rPr>
          <w:t>ст. 317</w:t>
        </w:r>
      </w:hyperlink>
      <w:r w:rsidRPr="003D2626">
        <w:rPr>
          <w:rFonts w:ascii="Times New Roman" w:hAnsi="Times New Roman" w:cs="Times New Roman"/>
          <w:sz w:val="28"/>
          <w:szCs w:val="28"/>
        </w:rPr>
        <w:t> УПК РФ. В случае подачи апелляционной жалобы  и (или) представления осужденн</w:t>
      </w:r>
      <w:r w:rsidRPr="003D2626" w:rsidR="003D2626">
        <w:rPr>
          <w:rFonts w:ascii="Times New Roman" w:hAnsi="Times New Roman" w:cs="Times New Roman"/>
          <w:sz w:val="28"/>
          <w:szCs w:val="28"/>
        </w:rPr>
        <w:t>ая</w:t>
      </w:r>
      <w:r w:rsidRPr="003D2626">
        <w:rPr>
          <w:rFonts w:ascii="Times New Roman" w:hAnsi="Times New Roman" w:cs="Times New Roman"/>
          <w:sz w:val="28"/>
          <w:szCs w:val="28"/>
        </w:rPr>
        <w:t xml:space="preserve"> вправе ходатайствовать о своем участии в рассмотрении уголовного дела судом апелляционной инстанции.</w:t>
      </w:r>
    </w:p>
    <w:p w:rsidR="008E629F" w:rsidP="008E629F">
      <w:pPr>
        <w:pStyle w:val="s1"/>
        <w:shd w:val="clear" w:color="auto" w:fill="FFFFFF"/>
        <w:spacing w:before="0" w:beforeAutospacing="0" w:after="0" w:afterAutospacing="0"/>
        <w:ind w:firstLine="709"/>
        <w:jc w:val="both"/>
        <w:rPr>
          <w:sz w:val="28"/>
          <w:szCs w:val="28"/>
        </w:rPr>
      </w:pPr>
    </w:p>
    <w:p w:rsidR="008E629F" w:rsidP="008E629F">
      <w:pPr>
        <w:pStyle w:val="s1"/>
        <w:shd w:val="clear" w:color="auto" w:fill="FFFFFF"/>
        <w:spacing w:before="0" w:beforeAutospacing="0" w:after="0" w:afterAutospacing="0"/>
        <w:ind w:firstLine="709"/>
        <w:jc w:val="both"/>
        <w:rPr>
          <w:sz w:val="28"/>
          <w:szCs w:val="28"/>
        </w:rPr>
      </w:pPr>
      <w:r w:rsidRPr="003D2626">
        <w:rPr>
          <w:sz w:val="28"/>
          <w:szCs w:val="28"/>
        </w:rPr>
        <w:t>Мировой судья</w:t>
      </w:r>
      <w:r>
        <w:rPr>
          <w:sz w:val="28"/>
          <w:szCs w:val="28"/>
        </w:rPr>
        <w:t>: подпись</w:t>
      </w:r>
    </w:p>
    <w:p w:rsidR="008E629F" w:rsidP="008E629F">
      <w:pPr>
        <w:pStyle w:val="s1"/>
        <w:shd w:val="clear" w:color="auto" w:fill="FFFFFF"/>
        <w:spacing w:before="0" w:beforeAutospacing="0" w:after="0" w:afterAutospacing="0"/>
        <w:ind w:firstLine="709"/>
        <w:jc w:val="both"/>
        <w:rPr>
          <w:sz w:val="28"/>
          <w:szCs w:val="28"/>
        </w:rPr>
      </w:pPr>
      <w:r>
        <w:rPr>
          <w:sz w:val="28"/>
          <w:szCs w:val="28"/>
        </w:rPr>
        <w:t>Копия верна.</w:t>
      </w:r>
    </w:p>
    <w:p w:rsidR="00FF2F12" w:rsidRPr="003D2626" w:rsidP="008E629F">
      <w:pPr>
        <w:pStyle w:val="s1"/>
        <w:shd w:val="clear" w:color="auto" w:fill="FFFFFF"/>
        <w:spacing w:before="0" w:beforeAutospacing="0" w:after="0" w:afterAutospacing="0"/>
        <w:ind w:firstLine="709"/>
        <w:jc w:val="both"/>
        <w:rPr>
          <w:sz w:val="28"/>
          <w:szCs w:val="28"/>
        </w:rPr>
      </w:pPr>
      <w:r>
        <w:rPr>
          <w:sz w:val="28"/>
          <w:szCs w:val="28"/>
        </w:rPr>
        <w:t>Мировой судья:</w:t>
      </w:r>
      <w:r w:rsidRPr="003D2626" w:rsidR="006A6933">
        <w:rPr>
          <w:sz w:val="28"/>
          <w:szCs w:val="28"/>
        </w:rPr>
        <w:t xml:space="preserve"> </w:t>
      </w:r>
      <w:r w:rsidRPr="003D2626" w:rsidR="006A6933">
        <w:rPr>
          <w:sz w:val="28"/>
          <w:szCs w:val="28"/>
        </w:rPr>
        <w:tab/>
      </w:r>
      <w:r w:rsidRPr="003D2626" w:rsidR="006A6933">
        <w:rPr>
          <w:sz w:val="28"/>
          <w:szCs w:val="28"/>
        </w:rPr>
        <w:tab/>
      </w:r>
      <w:r w:rsidRPr="003D2626" w:rsidR="006A6933">
        <w:rPr>
          <w:sz w:val="28"/>
          <w:szCs w:val="28"/>
        </w:rPr>
        <w:tab/>
      </w:r>
      <w:r w:rsidRPr="003D2626" w:rsidR="006A6933">
        <w:rPr>
          <w:sz w:val="28"/>
          <w:szCs w:val="28"/>
        </w:rPr>
        <w:tab/>
      </w:r>
      <w:r w:rsidRPr="003D2626" w:rsidR="006A6933">
        <w:rPr>
          <w:sz w:val="28"/>
          <w:szCs w:val="28"/>
        </w:rPr>
        <w:tab/>
      </w:r>
      <w:r w:rsidRPr="003D2626" w:rsidR="006A6933">
        <w:rPr>
          <w:sz w:val="28"/>
          <w:szCs w:val="28"/>
        </w:rPr>
        <w:tab/>
      </w:r>
      <w:r w:rsidRPr="003D2626" w:rsidR="006A6933">
        <w:rPr>
          <w:sz w:val="28"/>
          <w:szCs w:val="28"/>
        </w:rPr>
        <w:tab/>
        <w:t xml:space="preserve">Филяева Е.М. </w:t>
      </w:r>
    </w:p>
    <w:sectPr w:rsidSect="003D2626">
      <w:footerReference w:type="default" r:id="rId5"/>
      <w:pgSz w:w="11906" w:h="16838"/>
      <w:pgMar w:top="568" w:right="849" w:bottom="56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8382301"/>
      <w:docPartObj>
        <w:docPartGallery w:val="Page Numbers (Bottom of Page)"/>
        <w:docPartUnique/>
      </w:docPartObj>
    </w:sdtPr>
    <w:sdtContent>
      <w:p w:rsidR="003D2626">
        <w:pPr>
          <w:pStyle w:val="Footer"/>
          <w:jc w:val="right"/>
        </w:pPr>
        <w:r>
          <w:fldChar w:fldCharType="begin"/>
        </w:r>
        <w:r>
          <w:instrText>PAGE   \* MERGEFORMAT</w:instrText>
        </w:r>
        <w:r>
          <w:fldChar w:fldCharType="separate"/>
        </w:r>
        <w:r w:rsidR="008F5DD6">
          <w:rPr>
            <w:noProof/>
          </w:rPr>
          <w:t>5</w:t>
        </w:r>
        <w:r>
          <w:fldChar w:fldCharType="end"/>
        </w:r>
      </w:p>
    </w:sdtContent>
  </w:sdt>
  <w:p w:rsidR="003D262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88"/>
    <w:rsid w:val="0000163E"/>
    <w:rsid w:val="00007826"/>
    <w:rsid w:val="00064188"/>
    <w:rsid w:val="001D5B3B"/>
    <w:rsid w:val="003D2626"/>
    <w:rsid w:val="005847D8"/>
    <w:rsid w:val="00666AEF"/>
    <w:rsid w:val="00676C83"/>
    <w:rsid w:val="006A6933"/>
    <w:rsid w:val="00893FCC"/>
    <w:rsid w:val="008E629F"/>
    <w:rsid w:val="008F5DD6"/>
    <w:rsid w:val="009C4A09"/>
    <w:rsid w:val="00A16434"/>
    <w:rsid w:val="00A73977"/>
    <w:rsid w:val="00AA5E76"/>
    <w:rsid w:val="00AE2230"/>
    <w:rsid w:val="00BB76FD"/>
    <w:rsid w:val="00CA2051"/>
    <w:rsid w:val="00CC4483"/>
    <w:rsid w:val="00F145DF"/>
    <w:rsid w:val="00F96073"/>
    <w:rsid w:val="00FD0445"/>
    <w:rsid w:val="00FF2F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54D9518-8B2E-463C-B912-724289BA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FF2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FF2F12"/>
    <w:rPr>
      <w:color w:val="0000FF"/>
      <w:u w:val="single"/>
    </w:rPr>
  </w:style>
  <w:style w:type="character" w:styleId="Emphasis">
    <w:name w:val="Emphasis"/>
    <w:basedOn w:val="DefaultParagraphFont"/>
    <w:uiPriority w:val="20"/>
    <w:qFormat/>
    <w:rsid w:val="00893FCC"/>
    <w:rPr>
      <w:i/>
      <w:iCs/>
    </w:rPr>
  </w:style>
  <w:style w:type="paragraph" w:styleId="NoSpacing">
    <w:name w:val="No Spacing"/>
    <w:uiPriority w:val="1"/>
    <w:qFormat/>
    <w:rsid w:val="006A6933"/>
    <w:pPr>
      <w:spacing w:after="0" w:line="240" w:lineRule="auto"/>
    </w:pPr>
  </w:style>
  <w:style w:type="paragraph" w:styleId="Header">
    <w:name w:val="header"/>
    <w:basedOn w:val="Normal"/>
    <w:link w:val="a"/>
    <w:uiPriority w:val="99"/>
    <w:unhideWhenUsed/>
    <w:rsid w:val="003D262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D2626"/>
  </w:style>
  <w:style w:type="paragraph" w:styleId="Footer">
    <w:name w:val="footer"/>
    <w:basedOn w:val="Normal"/>
    <w:link w:val="a0"/>
    <w:uiPriority w:val="99"/>
    <w:unhideWhenUsed/>
    <w:rsid w:val="003D262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D2626"/>
  </w:style>
  <w:style w:type="paragraph" w:styleId="BalloonText">
    <w:name w:val="Balloon Text"/>
    <w:basedOn w:val="Normal"/>
    <w:link w:val="a1"/>
    <w:uiPriority w:val="99"/>
    <w:semiHidden/>
    <w:unhideWhenUsed/>
    <w:rsid w:val="003D262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3D2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